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E89AA0" w14:textId="77777777" w:rsidR="00E11F69" w:rsidRDefault="00000000">
      <w:pPr>
        <w:spacing w:after="60"/>
      </w:pPr>
      <w:r>
        <w:rPr>
          <w:b/>
          <w:bCs/>
          <w:color w:val="1F3864"/>
          <w:sz w:val="36"/>
          <w:szCs w:val="36"/>
        </w:rPr>
        <w:t>Appendix D: Approved AI Tool List</w:t>
      </w:r>
    </w:p>
    <w:p w14:paraId="5780E163" w14:textId="77777777" w:rsidR="00E11F69" w:rsidRDefault="00000000">
      <w:pPr>
        <w:pBdr>
          <w:bottom w:val="single" w:sz="8" w:space="6" w:color="1F3864"/>
        </w:pBdr>
        <w:spacing w:after="240"/>
      </w:pPr>
      <w:r>
        <w:rPr>
          <w:i/>
          <w:iCs/>
          <w:color w:val="595959"/>
          <w:sz w:val="20"/>
          <w:szCs w:val="20"/>
        </w:rPr>
        <w:t>Companion register to the AI Acceptable Use Policy, Sections 6, 7.1, and 9</w:t>
      </w:r>
    </w:p>
    <w:p w14:paraId="06537713" w14:textId="77777777" w:rsidR="00E11F69" w:rsidRDefault="00000000">
      <w:pPr>
        <w:spacing w:after="200"/>
      </w:pPr>
      <w:r>
        <w:rPr>
          <w:color w:val="404040"/>
        </w:rPr>
        <w:t xml:space="preserve">[ORGANIZATION </w:t>
      </w:r>
      <w:proofErr w:type="gramStart"/>
      <w:r>
        <w:rPr>
          <w:color w:val="404040"/>
        </w:rPr>
        <w:t xml:space="preserve">NAME]   </w:t>
      </w:r>
      <w:proofErr w:type="gramEnd"/>
      <w:r>
        <w:rPr>
          <w:color w:val="404040"/>
        </w:rPr>
        <w:t xml:space="preserve"> |    Maintained by: [AI Governance </w:t>
      </w:r>
      <w:proofErr w:type="gramStart"/>
      <w:r>
        <w:rPr>
          <w:color w:val="404040"/>
        </w:rPr>
        <w:t xml:space="preserve">Lead]   </w:t>
      </w:r>
      <w:proofErr w:type="gramEnd"/>
      <w:r>
        <w:rPr>
          <w:color w:val="404040"/>
        </w:rPr>
        <w:t xml:space="preserve"> |    Last updated: [Insert </w:t>
      </w:r>
      <w:proofErr w:type="gramStart"/>
      <w:r>
        <w:rPr>
          <w:color w:val="404040"/>
        </w:rPr>
        <w:t xml:space="preserve">Date]   </w:t>
      </w:r>
      <w:proofErr w:type="gramEnd"/>
      <w:r>
        <w:rPr>
          <w:color w:val="404040"/>
        </w:rPr>
        <w:t xml:space="preserve"> |    Version: [1.0]</w:t>
      </w:r>
    </w:p>
    <w:p w14:paraId="4B0BBACA" w14:textId="77777777" w:rsidR="00E11F69" w:rsidRDefault="00000000">
      <w:pPr>
        <w:pStyle w:val="Heading1"/>
        <w:spacing w:before="320" w:after="140"/>
      </w:pPr>
      <w:r>
        <w:rPr>
          <w:b/>
          <w:bCs/>
          <w:color w:val="1F3864"/>
          <w:sz w:val="26"/>
          <w:szCs w:val="26"/>
        </w:rPr>
        <w:t>How to Use This Register</w:t>
      </w:r>
    </w:p>
    <w:p w14:paraId="1C09BBA4" w14:textId="77777777" w:rsidR="00E11F69" w:rsidRDefault="00000000">
      <w:pPr>
        <w:spacing w:before="60" w:after="120"/>
      </w:pPr>
      <w:r>
        <w:rPr>
          <w:color w:val="000000"/>
        </w:rPr>
        <w:t>This is the operative document behind the Policy. A tool is permitted only if it appears in Section 1 or 2 below, is being used for a listed use case, and is receiving data at or below its listed maximum classification. Anything else is Shadow AI under Section 6 of the Policy, including an approved tool used outside its approved scope.</w:t>
      </w:r>
    </w:p>
    <w:p w14:paraId="3C703767" w14:textId="77777777" w:rsidR="00E11F69" w:rsidRDefault="00000000">
      <w:pPr>
        <w:pStyle w:val="ListParagraph"/>
        <w:numPr>
          <w:ilvl w:val="0"/>
          <w:numId w:val="1"/>
        </w:numPr>
        <w:spacing w:before="40" w:after="60"/>
      </w:pPr>
      <w:r>
        <w:t>The AI Governance Lead owns this register. No one else edits it.</w:t>
      </w:r>
    </w:p>
    <w:p w14:paraId="380A466E" w14:textId="77777777" w:rsidR="00E11F69" w:rsidRDefault="00000000">
      <w:pPr>
        <w:pStyle w:val="ListParagraph"/>
        <w:numPr>
          <w:ilvl w:val="0"/>
          <w:numId w:val="1"/>
        </w:numPr>
        <w:spacing w:before="40" w:after="60"/>
      </w:pPr>
      <w:r>
        <w:t>New tools are added only after the Appendix A diligence checklist is complete and attached to the vendor record.</w:t>
      </w:r>
    </w:p>
    <w:p w14:paraId="7D3CC5E5" w14:textId="77777777" w:rsidR="00E11F69" w:rsidRDefault="00000000">
      <w:pPr>
        <w:pStyle w:val="ListParagraph"/>
        <w:numPr>
          <w:ilvl w:val="0"/>
          <w:numId w:val="1"/>
        </w:numPr>
        <w:spacing w:before="40" w:after="60"/>
      </w:pPr>
      <w:r>
        <w:t xml:space="preserve">Denied tools stay recorded in Section </w:t>
      </w:r>
      <w:proofErr w:type="gramStart"/>
      <w:r>
        <w:t>3</w:t>
      </w:r>
      <w:proofErr w:type="gramEnd"/>
      <w:r>
        <w:t xml:space="preserve"> so the same request is not re-</w:t>
      </w:r>
      <w:proofErr w:type="gramStart"/>
      <w:r>
        <w:t>litigated</w:t>
      </w:r>
      <w:proofErr w:type="gramEnd"/>
      <w:r>
        <w:t xml:space="preserve"> every quarter.</w:t>
      </w:r>
    </w:p>
    <w:p w14:paraId="1F80DD87" w14:textId="77777777" w:rsidR="00E11F69" w:rsidRDefault="00000000">
      <w:pPr>
        <w:pStyle w:val="ListParagraph"/>
        <w:numPr>
          <w:ilvl w:val="0"/>
          <w:numId w:val="1"/>
        </w:numPr>
        <w:spacing w:before="40" w:after="60"/>
      </w:pPr>
      <w:r>
        <w:t xml:space="preserve">Every row carries a reassessment date. Reassess at least annually, and immediately on a change of ownership, </w:t>
      </w:r>
      <w:proofErr w:type="spellStart"/>
      <w:r>
        <w:t>subprocessor</w:t>
      </w:r>
      <w:proofErr w:type="spellEnd"/>
      <w:r>
        <w:t>, security posture, or a reported breach.</w:t>
      </w:r>
    </w:p>
    <w:p w14:paraId="2DBF36C5" w14:textId="77777777" w:rsidR="00E11F69" w:rsidRDefault="00000000">
      <w:pPr>
        <w:pStyle w:val="ListParagraph"/>
        <w:numPr>
          <w:ilvl w:val="0"/>
          <w:numId w:val="1"/>
        </w:numPr>
        <w:spacing w:before="40" w:after="60"/>
      </w:pPr>
      <w:r>
        <w:t>Circulate the current version to all Personnel whenever a row is added, removed, or has its data classification changed.</w:t>
      </w:r>
    </w:p>
    <w:p w14:paraId="1BA4FC49" w14:textId="77777777" w:rsidR="00E11F69" w:rsidRDefault="00000000">
      <w:pPr>
        <w:spacing w:before="60" w:after="120"/>
      </w:pPr>
      <w:r>
        <w:rPr>
          <w:i/>
          <w:iCs/>
          <w:color w:val="595959"/>
          <w:sz w:val="18"/>
          <w:szCs w:val="18"/>
        </w:rPr>
        <w:t>Example rows are shown in italics. Delete them before adoption.</w:t>
      </w:r>
    </w:p>
    <w:p w14:paraId="236F3265" w14:textId="77777777" w:rsidR="00E11F69" w:rsidRDefault="00000000">
      <w:pPr>
        <w:pStyle w:val="Heading1"/>
        <w:spacing w:before="320" w:after="140"/>
      </w:pPr>
      <w:r>
        <w:rPr>
          <w:b/>
          <w:bCs/>
          <w:color w:val="1F3864"/>
          <w:sz w:val="26"/>
          <w:szCs w:val="26"/>
        </w:rPr>
        <w:t>1. Approved Standalone AI Tools</w:t>
      </w:r>
    </w:p>
    <w:tbl>
      <w:tblPr>
        <w:tblW w:w="13680" w:type="dxa"/>
        <w:tblBorders>
          <w:top w:val="single" w:sz="4" w:space="0" w:color="BFBFBF"/>
          <w:left w:val="single" w:sz="4" w:space="0" w:color="BFBFBF"/>
          <w:bottom w:val="single" w:sz="4" w:space="0" w:color="BFBFBF"/>
          <w:right w:val="single" w:sz="4" w:space="0" w:color="BFBFBF"/>
          <w:insideH w:val="single" w:sz="2" w:space="0" w:color="D9D9D9"/>
          <w:insideV w:val="single" w:sz="2" w:space="0" w:color="D9D9D9"/>
        </w:tblBorders>
        <w:tblCellMar>
          <w:left w:w="10" w:type="dxa"/>
          <w:right w:w="10" w:type="dxa"/>
        </w:tblCellMar>
        <w:tblLook w:val="04A0" w:firstRow="1" w:lastRow="0" w:firstColumn="1" w:lastColumn="0" w:noHBand="0" w:noVBand="1"/>
      </w:tblPr>
      <w:tblGrid>
        <w:gridCol w:w="1800"/>
        <w:gridCol w:w="1500"/>
        <w:gridCol w:w="2600"/>
        <w:gridCol w:w="1500"/>
        <w:gridCol w:w="2600"/>
        <w:gridCol w:w="1400"/>
        <w:gridCol w:w="1200"/>
        <w:gridCol w:w="1080"/>
      </w:tblGrid>
      <w:tr w:rsidR="00E11F69" w14:paraId="4CAB928F" w14:textId="77777777">
        <w:tblPrEx>
          <w:tblCellMar>
            <w:top w:w="0" w:type="dxa"/>
            <w:bottom w:w="0" w:type="dxa"/>
          </w:tblCellMar>
        </w:tblPrEx>
        <w:trPr>
          <w:tblHeader/>
        </w:trPr>
        <w:tc>
          <w:tcPr>
            <w:tcW w:w="1800" w:type="dxa"/>
            <w:shd w:val="clear" w:color="auto" w:fill="1F3864"/>
            <w:tcMar>
              <w:top w:w="60" w:type="dxa"/>
              <w:left w:w="100" w:type="dxa"/>
              <w:bottom w:w="60" w:type="dxa"/>
              <w:right w:w="100" w:type="dxa"/>
            </w:tcMar>
          </w:tcPr>
          <w:p w14:paraId="7BED172B" w14:textId="77777777" w:rsidR="00E11F69" w:rsidRDefault="00000000">
            <w:pPr>
              <w:spacing w:before="40" w:after="40"/>
            </w:pPr>
            <w:r>
              <w:rPr>
                <w:b/>
                <w:bCs/>
                <w:color w:val="FFFFFF"/>
                <w:sz w:val="17"/>
                <w:szCs w:val="17"/>
              </w:rPr>
              <w:t>Tool / Vendor</w:t>
            </w:r>
          </w:p>
        </w:tc>
        <w:tc>
          <w:tcPr>
            <w:tcW w:w="1500" w:type="dxa"/>
            <w:shd w:val="clear" w:color="auto" w:fill="1F3864"/>
            <w:tcMar>
              <w:top w:w="60" w:type="dxa"/>
              <w:left w:w="100" w:type="dxa"/>
              <w:bottom w:w="60" w:type="dxa"/>
              <w:right w:w="100" w:type="dxa"/>
            </w:tcMar>
          </w:tcPr>
          <w:p w14:paraId="519EBB97" w14:textId="77777777" w:rsidR="00E11F69" w:rsidRDefault="00000000">
            <w:pPr>
              <w:spacing w:before="40" w:after="40"/>
            </w:pPr>
            <w:r>
              <w:rPr>
                <w:b/>
                <w:bCs/>
                <w:color w:val="FFFFFF"/>
                <w:sz w:val="17"/>
                <w:szCs w:val="17"/>
              </w:rPr>
              <w:t>Plan &amp; Account Type</w:t>
            </w:r>
          </w:p>
        </w:tc>
        <w:tc>
          <w:tcPr>
            <w:tcW w:w="2600" w:type="dxa"/>
            <w:shd w:val="clear" w:color="auto" w:fill="1F3864"/>
            <w:tcMar>
              <w:top w:w="60" w:type="dxa"/>
              <w:left w:w="100" w:type="dxa"/>
              <w:bottom w:w="60" w:type="dxa"/>
              <w:right w:w="100" w:type="dxa"/>
            </w:tcMar>
          </w:tcPr>
          <w:p w14:paraId="518F6A25" w14:textId="77777777" w:rsidR="00E11F69" w:rsidRDefault="00000000">
            <w:pPr>
              <w:spacing w:before="40" w:after="40"/>
            </w:pPr>
            <w:r>
              <w:rPr>
                <w:b/>
                <w:bCs/>
                <w:color w:val="FFFFFF"/>
                <w:sz w:val="17"/>
                <w:szCs w:val="17"/>
              </w:rPr>
              <w:t>Approved Use Cases</w:t>
            </w:r>
          </w:p>
        </w:tc>
        <w:tc>
          <w:tcPr>
            <w:tcW w:w="1500" w:type="dxa"/>
            <w:shd w:val="clear" w:color="auto" w:fill="1F3864"/>
            <w:tcMar>
              <w:top w:w="60" w:type="dxa"/>
              <w:left w:w="100" w:type="dxa"/>
              <w:bottom w:w="60" w:type="dxa"/>
              <w:right w:w="100" w:type="dxa"/>
            </w:tcMar>
          </w:tcPr>
          <w:p w14:paraId="05E7E290" w14:textId="77777777" w:rsidR="00E11F69" w:rsidRDefault="00000000">
            <w:pPr>
              <w:spacing w:before="40" w:after="40"/>
            </w:pPr>
            <w:r>
              <w:rPr>
                <w:b/>
                <w:bCs/>
                <w:color w:val="FFFFFF"/>
                <w:sz w:val="17"/>
                <w:szCs w:val="17"/>
              </w:rPr>
              <w:t>Max Data Classification</w:t>
            </w:r>
          </w:p>
        </w:tc>
        <w:tc>
          <w:tcPr>
            <w:tcW w:w="2600" w:type="dxa"/>
            <w:shd w:val="clear" w:color="auto" w:fill="1F3864"/>
            <w:tcMar>
              <w:top w:w="60" w:type="dxa"/>
              <w:left w:w="100" w:type="dxa"/>
              <w:bottom w:w="60" w:type="dxa"/>
              <w:right w:w="100" w:type="dxa"/>
            </w:tcMar>
          </w:tcPr>
          <w:p w14:paraId="2BEB6EFA" w14:textId="77777777" w:rsidR="00E11F69" w:rsidRDefault="00000000">
            <w:pPr>
              <w:spacing w:before="40" w:after="40"/>
            </w:pPr>
            <w:r>
              <w:rPr>
                <w:b/>
                <w:bCs/>
                <w:color w:val="FFFFFF"/>
                <w:sz w:val="17"/>
                <w:szCs w:val="17"/>
              </w:rPr>
              <w:t>Required Configuration</w:t>
            </w:r>
          </w:p>
        </w:tc>
        <w:tc>
          <w:tcPr>
            <w:tcW w:w="1400" w:type="dxa"/>
            <w:shd w:val="clear" w:color="auto" w:fill="1F3864"/>
            <w:tcMar>
              <w:top w:w="60" w:type="dxa"/>
              <w:left w:w="100" w:type="dxa"/>
              <w:bottom w:w="60" w:type="dxa"/>
              <w:right w:w="100" w:type="dxa"/>
            </w:tcMar>
          </w:tcPr>
          <w:p w14:paraId="020D3D4C" w14:textId="77777777" w:rsidR="00E11F69" w:rsidRDefault="00000000">
            <w:pPr>
              <w:spacing w:before="40" w:after="40"/>
            </w:pPr>
            <w:r>
              <w:rPr>
                <w:b/>
                <w:bCs/>
                <w:color w:val="FFFFFF"/>
                <w:sz w:val="17"/>
                <w:szCs w:val="17"/>
              </w:rPr>
              <w:t>Approved By / Date</w:t>
            </w:r>
          </w:p>
        </w:tc>
        <w:tc>
          <w:tcPr>
            <w:tcW w:w="1200" w:type="dxa"/>
            <w:shd w:val="clear" w:color="auto" w:fill="1F3864"/>
            <w:tcMar>
              <w:top w:w="60" w:type="dxa"/>
              <w:left w:w="100" w:type="dxa"/>
              <w:bottom w:w="60" w:type="dxa"/>
              <w:right w:w="100" w:type="dxa"/>
            </w:tcMar>
          </w:tcPr>
          <w:p w14:paraId="50F5433B" w14:textId="77777777" w:rsidR="00E11F69" w:rsidRDefault="00000000">
            <w:pPr>
              <w:spacing w:before="40" w:after="40"/>
            </w:pPr>
            <w:r>
              <w:rPr>
                <w:b/>
                <w:bCs/>
                <w:color w:val="FFFFFF"/>
                <w:sz w:val="17"/>
                <w:szCs w:val="17"/>
              </w:rPr>
              <w:t>Next Reassess</w:t>
            </w:r>
          </w:p>
        </w:tc>
        <w:tc>
          <w:tcPr>
            <w:tcW w:w="1080" w:type="dxa"/>
            <w:shd w:val="clear" w:color="auto" w:fill="1F3864"/>
            <w:tcMar>
              <w:top w:w="60" w:type="dxa"/>
              <w:left w:w="100" w:type="dxa"/>
              <w:bottom w:w="60" w:type="dxa"/>
              <w:right w:w="100" w:type="dxa"/>
            </w:tcMar>
          </w:tcPr>
          <w:p w14:paraId="6C21183B" w14:textId="77777777" w:rsidR="00E11F69" w:rsidRDefault="00000000">
            <w:pPr>
              <w:spacing w:before="40" w:after="40"/>
            </w:pPr>
            <w:r>
              <w:rPr>
                <w:b/>
                <w:bCs/>
                <w:color w:val="FFFFFF"/>
                <w:sz w:val="17"/>
                <w:szCs w:val="17"/>
              </w:rPr>
              <w:t>Status</w:t>
            </w:r>
          </w:p>
        </w:tc>
      </w:tr>
      <w:tr w:rsidR="00E11F69" w14:paraId="22E965CF" w14:textId="77777777">
        <w:tblPrEx>
          <w:tblCellMar>
            <w:top w:w="0" w:type="dxa"/>
            <w:bottom w:w="0" w:type="dxa"/>
          </w:tblCellMar>
        </w:tblPrEx>
        <w:tc>
          <w:tcPr>
            <w:tcW w:w="1800" w:type="dxa"/>
            <w:shd w:val="clear" w:color="auto" w:fill="FAFAFA"/>
            <w:tcMar>
              <w:top w:w="60" w:type="dxa"/>
              <w:left w:w="100" w:type="dxa"/>
              <w:bottom w:w="60" w:type="dxa"/>
              <w:right w:w="100" w:type="dxa"/>
            </w:tcMar>
          </w:tcPr>
          <w:p w14:paraId="6D224CD7" w14:textId="77777777" w:rsidR="00E11F69" w:rsidRDefault="00000000">
            <w:pPr>
              <w:spacing w:before="40" w:after="40"/>
            </w:pPr>
            <w:r>
              <w:rPr>
                <w:i/>
                <w:iCs/>
                <w:color w:val="000000"/>
                <w:sz w:val="17"/>
                <w:szCs w:val="17"/>
              </w:rPr>
              <w:t>Example: Acme Chat AI</w:t>
            </w:r>
          </w:p>
        </w:tc>
        <w:tc>
          <w:tcPr>
            <w:tcW w:w="1500" w:type="dxa"/>
            <w:shd w:val="clear" w:color="auto" w:fill="FAFAFA"/>
            <w:tcMar>
              <w:top w:w="60" w:type="dxa"/>
              <w:left w:w="100" w:type="dxa"/>
              <w:bottom w:w="60" w:type="dxa"/>
              <w:right w:w="100" w:type="dxa"/>
            </w:tcMar>
          </w:tcPr>
          <w:p w14:paraId="57EACC97" w14:textId="77777777" w:rsidR="00E11F69" w:rsidRDefault="00000000">
            <w:pPr>
              <w:spacing w:before="40" w:after="40"/>
            </w:pPr>
            <w:r>
              <w:rPr>
                <w:i/>
                <w:iCs/>
                <w:color w:val="000000"/>
                <w:sz w:val="17"/>
                <w:szCs w:val="17"/>
              </w:rPr>
              <w:t>Enterprise, org-wide SSO. Free tier NOT approved.</w:t>
            </w:r>
          </w:p>
        </w:tc>
        <w:tc>
          <w:tcPr>
            <w:tcW w:w="2600" w:type="dxa"/>
            <w:shd w:val="clear" w:color="auto" w:fill="FAFAFA"/>
            <w:tcMar>
              <w:top w:w="60" w:type="dxa"/>
              <w:left w:w="100" w:type="dxa"/>
              <w:bottom w:w="60" w:type="dxa"/>
              <w:right w:w="100" w:type="dxa"/>
            </w:tcMar>
          </w:tcPr>
          <w:p w14:paraId="65B799B1" w14:textId="77777777" w:rsidR="00E11F69" w:rsidRDefault="00000000">
            <w:pPr>
              <w:spacing w:before="40" w:after="40"/>
            </w:pPr>
            <w:r>
              <w:rPr>
                <w:i/>
                <w:iCs/>
                <w:color w:val="000000"/>
                <w:sz w:val="17"/>
                <w:szCs w:val="17"/>
              </w:rPr>
              <w:t>Internal drafting, summarizing internal documents, brainstorming, editing.</w:t>
            </w:r>
          </w:p>
        </w:tc>
        <w:tc>
          <w:tcPr>
            <w:tcW w:w="1500" w:type="dxa"/>
            <w:shd w:val="clear" w:color="auto" w:fill="FAFAFA"/>
            <w:tcMar>
              <w:top w:w="60" w:type="dxa"/>
              <w:left w:w="100" w:type="dxa"/>
              <w:bottom w:w="60" w:type="dxa"/>
              <w:right w:w="100" w:type="dxa"/>
            </w:tcMar>
          </w:tcPr>
          <w:p w14:paraId="4F8FF72A" w14:textId="77777777" w:rsidR="00E11F69" w:rsidRDefault="00000000">
            <w:pPr>
              <w:spacing w:before="40" w:after="40"/>
            </w:pPr>
            <w:r>
              <w:rPr>
                <w:i/>
                <w:iCs/>
                <w:color w:val="000000"/>
                <w:sz w:val="17"/>
                <w:szCs w:val="17"/>
              </w:rPr>
              <w:t>Confidential (no privileged, no regulated personal data)</w:t>
            </w:r>
          </w:p>
        </w:tc>
        <w:tc>
          <w:tcPr>
            <w:tcW w:w="2600" w:type="dxa"/>
            <w:shd w:val="clear" w:color="auto" w:fill="FAFAFA"/>
            <w:tcMar>
              <w:top w:w="60" w:type="dxa"/>
              <w:left w:w="100" w:type="dxa"/>
              <w:bottom w:w="60" w:type="dxa"/>
              <w:right w:w="100" w:type="dxa"/>
            </w:tcMar>
          </w:tcPr>
          <w:p w14:paraId="6109D442" w14:textId="77777777" w:rsidR="00E11F69" w:rsidRDefault="00000000">
            <w:pPr>
              <w:spacing w:before="40" w:after="40"/>
            </w:pPr>
            <w:r>
              <w:rPr>
                <w:i/>
                <w:iCs/>
                <w:color w:val="000000"/>
                <w:sz w:val="17"/>
                <w:szCs w:val="17"/>
              </w:rPr>
              <w:t>Training on inputs disabled; 30-day retention; SSO enforced; memory and chat history sharing off; no third-party plug-ins.</w:t>
            </w:r>
          </w:p>
        </w:tc>
        <w:tc>
          <w:tcPr>
            <w:tcW w:w="1400" w:type="dxa"/>
            <w:shd w:val="clear" w:color="auto" w:fill="FAFAFA"/>
            <w:tcMar>
              <w:top w:w="60" w:type="dxa"/>
              <w:left w:w="100" w:type="dxa"/>
              <w:bottom w:w="60" w:type="dxa"/>
              <w:right w:w="100" w:type="dxa"/>
            </w:tcMar>
          </w:tcPr>
          <w:p w14:paraId="5120C530" w14:textId="77777777" w:rsidR="00E11F69" w:rsidRDefault="00000000">
            <w:pPr>
              <w:spacing w:before="40" w:after="40"/>
            </w:pPr>
            <w:r>
              <w:rPr>
                <w:i/>
                <w:iCs/>
                <w:color w:val="000000"/>
                <w:sz w:val="17"/>
                <w:szCs w:val="17"/>
              </w:rPr>
              <w:t>[Name], [Date]</w:t>
            </w:r>
          </w:p>
        </w:tc>
        <w:tc>
          <w:tcPr>
            <w:tcW w:w="1200" w:type="dxa"/>
            <w:shd w:val="clear" w:color="auto" w:fill="FAFAFA"/>
            <w:tcMar>
              <w:top w:w="60" w:type="dxa"/>
              <w:left w:w="100" w:type="dxa"/>
              <w:bottom w:w="60" w:type="dxa"/>
              <w:right w:w="100" w:type="dxa"/>
            </w:tcMar>
          </w:tcPr>
          <w:p w14:paraId="71399AC6" w14:textId="77777777" w:rsidR="00E11F69" w:rsidRDefault="00000000">
            <w:pPr>
              <w:spacing w:before="40" w:after="40"/>
            </w:pPr>
            <w:r>
              <w:rPr>
                <w:i/>
                <w:iCs/>
                <w:color w:val="000000"/>
                <w:sz w:val="17"/>
                <w:szCs w:val="17"/>
              </w:rPr>
              <w:t>[Date]</w:t>
            </w:r>
          </w:p>
        </w:tc>
        <w:tc>
          <w:tcPr>
            <w:tcW w:w="1080" w:type="dxa"/>
            <w:shd w:val="clear" w:color="auto" w:fill="FAFAFA"/>
            <w:tcMar>
              <w:top w:w="60" w:type="dxa"/>
              <w:left w:w="100" w:type="dxa"/>
              <w:bottom w:w="60" w:type="dxa"/>
              <w:right w:w="100" w:type="dxa"/>
            </w:tcMar>
          </w:tcPr>
          <w:p w14:paraId="49F3A40D" w14:textId="77777777" w:rsidR="00E11F69" w:rsidRDefault="00000000">
            <w:pPr>
              <w:spacing w:before="40" w:after="40"/>
            </w:pPr>
            <w:r>
              <w:rPr>
                <w:i/>
                <w:iCs/>
                <w:color w:val="000000"/>
                <w:sz w:val="17"/>
                <w:szCs w:val="17"/>
              </w:rPr>
              <w:t>Approved</w:t>
            </w:r>
          </w:p>
        </w:tc>
      </w:tr>
      <w:tr w:rsidR="00E11F69" w14:paraId="36C6A46C" w14:textId="77777777">
        <w:tblPrEx>
          <w:tblCellMar>
            <w:top w:w="0" w:type="dxa"/>
            <w:bottom w:w="0" w:type="dxa"/>
          </w:tblCellMar>
        </w:tblPrEx>
        <w:tc>
          <w:tcPr>
            <w:tcW w:w="1800" w:type="dxa"/>
            <w:shd w:val="clear" w:color="auto" w:fill="FAFAFA"/>
            <w:tcMar>
              <w:top w:w="60" w:type="dxa"/>
              <w:left w:w="100" w:type="dxa"/>
              <w:bottom w:w="60" w:type="dxa"/>
              <w:right w:w="100" w:type="dxa"/>
            </w:tcMar>
          </w:tcPr>
          <w:p w14:paraId="6EF37CEE" w14:textId="77777777" w:rsidR="00E11F69" w:rsidRDefault="00000000">
            <w:pPr>
              <w:spacing w:before="40" w:after="40"/>
            </w:pPr>
            <w:r>
              <w:rPr>
                <w:i/>
                <w:iCs/>
                <w:color w:val="000000"/>
                <w:sz w:val="17"/>
                <w:szCs w:val="17"/>
              </w:rPr>
              <w:t>Example: Acme Legal Research AI</w:t>
            </w:r>
          </w:p>
        </w:tc>
        <w:tc>
          <w:tcPr>
            <w:tcW w:w="1500" w:type="dxa"/>
            <w:shd w:val="clear" w:color="auto" w:fill="FAFAFA"/>
            <w:tcMar>
              <w:top w:w="60" w:type="dxa"/>
              <w:left w:w="100" w:type="dxa"/>
              <w:bottom w:w="60" w:type="dxa"/>
              <w:right w:w="100" w:type="dxa"/>
            </w:tcMar>
          </w:tcPr>
          <w:p w14:paraId="0E0CA249" w14:textId="77777777" w:rsidR="00E11F69" w:rsidRDefault="00000000">
            <w:pPr>
              <w:spacing w:before="40" w:after="40"/>
            </w:pPr>
            <w:r>
              <w:rPr>
                <w:i/>
                <w:iCs/>
                <w:color w:val="000000"/>
                <w:sz w:val="17"/>
                <w:szCs w:val="17"/>
              </w:rPr>
              <w:t>Firm license, per-seat</w:t>
            </w:r>
          </w:p>
        </w:tc>
        <w:tc>
          <w:tcPr>
            <w:tcW w:w="2600" w:type="dxa"/>
            <w:shd w:val="clear" w:color="auto" w:fill="FAFAFA"/>
            <w:tcMar>
              <w:top w:w="60" w:type="dxa"/>
              <w:left w:w="100" w:type="dxa"/>
              <w:bottom w:w="60" w:type="dxa"/>
              <w:right w:w="100" w:type="dxa"/>
            </w:tcMar>
          </w:tcPr>
          <w:p w14:paraId="15BA8CAF" w14:textId="77777777" w:rsidR="00E11F69" w:rsidRDefault="00000000">
            <w:pPr>
              <w:spacing w:before="40" w:after="40"/>
            </w:pPr>
            <w:r>
              <w:rPr>
                <w:i/>
                <w:iCs/>
                <w:color w:val="000000"/>
                <w:sz w:val="17"/>
                <w:szCs w:val="17"/>
              </w:rPr>
              <w:t>Legal research starting point only. All citations verified per Section 8.</w:t>
            </w:r>
          </w:p>
        </w:tc>
        <w:tc>
          <w:tcPr>
            <w:tcW w:w="1500" w:type="dxa"/>
            <w:shd w:val="clear" w:color="auto" w:fill="FAFAFA"/>
            <w:tcMar>
              <w:top w:w="60" w:type="dxa"/>
              <w:left w:w="100" w:type="dxa"/>
              <w:bottom w:w="60" w:type="dxa"/>
              <w:right w:w="100" w:type="dxa"/>
            </w:tcMar>
          </w:tcPr>
          <w:p w14:paraId="30B3D7F6" w14:textId="77777777" w:rsidR="00E11F69" w:rsidRDefault="00000000">
            <w:pPr>
              <w:spacing w:before="40" w:after="40"/>
            </w:pPr>
            <w:r>
              <w:rPr>
                <w:i/>
                <w:iCs/>
                <w:color w:val="000000"/>
                <w:sz w:val="17"/>
                <w:szCs w:val="17"/>
              </w:rPr>
              <w:t>Privileged</w:t>
            </w:r>
          </w:p>
        </w:tc>
        <w:tc>
          <w:tcPr>
            <w:tcW w:w="2600" w:type="dxa"/>
            <w:shd w:val="clear" w:color="auto" w:fill="FAFAFA"/>
            <w:tcMar>
              <w:top w:w="60" w:type="dxa"/>
              <w:left w:w="100" w:type="dxa"/>
              <w:bottom w:w="60" w:type="dxa"/>
              <w:right w:w="100" w:type="dxa"/>
            </w:tcMar>
          </w:tcPr>
          <w:p w14:paraId="7E70CFA8" w14:textId="77777777" w:rsidR="00E11F69" w:rsidRDefault="00000000">
            <w:pPr>
              <w:spacing w:before="40" w:after="40"/>
            </w:pPr>
            <w:r>
              <w:rPr>
                <w:i/>
                <w:iCs/>
                <w:color w:val="000000"/>
                <w:sz w:val="17"/>
                <w:szCs w:val="17"/>
              </w:rPr>
              <w:t>Matter-level segregation on; audit logging enabled; retention set to minimum.</w:t>
            </w:r>
          </w:p>
        </w:tc>
        <w:tc>
          <w:tcPr>
            <w:tcW w:w="1400" w:type="dxa"/>
            <w:shd w:val="clear" w:color="auto" w:fill="FAFAFA"/>
            <w:tcMar>
              <w:top w:w="60" w:type="dxa"/>
              <w:left w:w="100" w:type="dxa"/>
              <w:bottom w:w="60" w:type="dxa"/>
              <w:right w:w="100" w:type="dxa"/>
            </w:tcMar>
          </w:tcPr>
          <w:p w14:paraId="48DB5153" w14:textId="77777777" w:rsidR="00E11F69" w:rsidRDefault="00000000">
            <w:pPr>
              <w:spacing w:before="40" w:after="40"/>
            </w:pPr>
            <w:r>
              <w:rPr>
                <w:i/>
                <w:iCs/>
                <w:color w:val="000000"/>
                <w:sz w:val="17"/>
                <w:szCs w:val="17"/>
              </w:rPr>
              <w:t>[Name], [Date]</w:t>
            </w:r>
          </w:p>
        </w:tc>
        <w:tc>
          <w:tcPr>
            <w:tcW w:w="1200" w:type="dxa"/>
            <w:shd w:val="clear" w:color="auto" w:fill="FAFAFA"/>
            <w:tcMar>
              <w:top w:w="60" w:type="dxa"/>
              <w:left w:w="100" w:type="dxa"/>
              <w:bottom w:w="60" w:type="dxa"/>
              <w:right w:w="100" w:type="dxa"/>
            </w:tcMar>
          </w:tcPr>
          <w:p w14:paraId="20CBA935" w14:textId="77777777" w:rsidR="00E11F69" w:rsidRDefault="00000000">
            <w:pPr>
              <w:spacing w:before="40" w:after="40"/>
            </w:pPr>
            <w:r>
              <w:rPr>
                <w:i/>
                <w:iCs/>
                <w:color w:val="000000"/>
                <w:sz w:val="17"/>
                <w:szCs w:val="17"/>
              </w:rPr>
              <w:t>[Date]</w:t>
            </w:r>
          </w:p>
        </w:tc>
        <w:tc>
          <w:tcPr>
            <w:tcW w:w="1080" w:type="dxa"/>
            <w:shd w:val="clear" w:color="auto" w:fill="FAFAFA"/>
            <w:tcMar>
              <w:top w:w="60" w:type="dxa"/>
              <w:left w:w="100" w:type="dxa"/>
              <w:bottom w:w="60" w:type="dxa"/>
              <w:right w:w="100" w:type="dxa"/>
            </w:tcMar>
          </w:tcPr>
          <w:p w14:paraId="402717BE" w14:textId="77777777" w:rsidR="00E11F69" w:rsidRDefault="00000000">
            <w:pPr>
              <w:spacing w:before="40" w:after="40"/>
            </w:pPr>
            <w:r>
              <w:rPr>
                <w:i/>
                <w:iCs/>
                <w:color w:val="000000"/>
                <w:sz w:val="17"/>
                <w:szCs w:val="17"/>
              </w:rPr>
              <w:t>Approved</w:t>
            </w:r>
          </w:p>
        </w:tc>
      </w:tr>
      <w:tr w:rsidR="00E11F69" w14:paraId="4C818DD7" w14:textId="77777777">
        <w:tblPrEx>
          <w:tblCellMar>
            <w:top w:w="0" w:type="dxa"/>
            <w:bottom w:w="0" w:type="dxa"/>
          </w:tblCellMar>
        </w:tblPrEx>
        <w:tc>
          <w:tcPr>
            <w:tcW w:w="1800" w:type="dxa"/>
            <w:tcMar>
              <w:top w:w="60" w:type="dxa"/>
              <w:left w:w="100" w:type="dxa"/>
              <w:bottom w:w="60" w:type="dxa"/>
              <w:right w:w="100" w:type="dxa"/>
            </w:tcMar>
          </w:tcPr>
          <w:p w14:paraId="7D9E9940" w14:textId="77777777" w:rsidR="00E11F69" w:rsidRDefault="00E11F69">
            <w:pPr>
              <w:spacing w:before="40" w:after="40"/>
            </w:pPr>
          </w:p>
        </w:tc>
        <w:tc>
          <w:tcPr>
            <w:tcW w:w="1500" w:type="dxa"/>
            <w:tcMar>
              <w:top w:w="60" w:type="dxa"/>
              <w:left w:w="100" w:type="dxa"/>
              <w:bottom w:w="60" w:type="dxa"/>
              <w:right w:w="100" w:type="dxa"/>
            </w:tcMar>
          </w:tcPr>
          <w:p w14:paraId="486A1A2B" w14:textId="77777777" w:rsidR="00E11F69" w:rsidRDefault="00E11F69">
            <w:pPr>
              <w:spacing w:before="40" w:after="40"/>
            </w:pPr>
          </w:p>
        </w:tc>
        <w:tc>
          <w:tcPr>
            <w:tcW w:w="2600" w:type="dxa"/>
            <w:tcMar>
              <w:top w:w="60" w:type="dxa"/>
              <w:left w:w="100" w:type="dxa"/>
              <w:bottom w:w="60" w:type="dxa"/>
              <w:right w:w="100" w:type="dxa"/>
            </w:tcMar>
          </w:tcPr>
          <w:p w14:paraId="297ACF72" w14:textId="77777777" w:rsidR="00E11F69" w:rsidRDefault="00E11F69">
            <w:pPr>
              <w:spacing w:before="40" w:after="40"/>
            </w:pPr>
          </w:p>
        </w:tc>
        <w:tc>
          <w:tcPr>
            <w:tcW w:w="1500" w:type="dxa"/>
            <w:tcMar>
              <w:top w:w="60" w:type="dxa"/>
              <w:left w:w="100" w:type="dxa"/>
              <w:bottom w:w="60" w:type="dxa"/>
              <w:right w:w="100" w:type="dxa"/>
            </w:tcMar>
          </w:tcPr>
          <w:p w14:paraId="67750A80" w14:textId="77777777" w:rsidR="00E11F69" w:rsidRDefault="00E11F69">
            <w:pPr>
              <w:spacing w:before="40" w:after="40"/>
            </w:pPr>
          </w:p>
        </w:tc>
        <w:tc>
          <w:tcPr>
            <w:tcW w:w="2600" w:type="dxa"/>
            <w:tcMar>
              <w:top w:w="60" w:type="dxa"/>
              <w:left w:w="100" w:type="dxa"/>
              <w:bottom w:w="60" w:type="dxa"/>
              <w:right w:w="100" w:type="dxa"/>
            </w:tcMar>
          </w:tcPr>
          <w:p w14:paraId="1020B249" w14:textId="77777777" w:rsidR="00E11F69" w:rsidRDefault="00E11F69">
            <w:pPr>
              <w:spacing w:before="40" w:after="40"/>
            </w:pPr>
          </w:p>
        </w:tc>
        <w:tc>
          <w:tcPr>
            <w:tcW w:w="1400" w:type="dxa"/>
            <w:tcMar>
              <w:top w:w="60" w:type="dxa"/>
              <w:left w:w="100" w:type="dxa"/>
              <w:bottom w:w="60" w:type="dxa"/>
              <w:right w:w="100" w:type="dxa"/>
            </w:tcMar>
          </w:tcPr>
          <w:p w14:paraId="51644F91" w14:textId="77777777" w:rsidR="00E11F69" w:rsidRDefault="00E11F69">
            <w:pPr>
              <w:spacing w:before="40" w:after="40"/>
            </w:pPr>
          </w:p>
        </w:tc>
        <w:tc>
          <w:tcPr>
            <w:tcW w:w="1200" w:type="dxa"/>
            <w:tcMar>
              <w:top w:w="60" w:type="dxa"/>
              <w:left w:w="100" w:type="dxa"/>
              <w:bottom w:w="60" w:type="dxa"/>
              <w:right w:w="100" w:type="dxa"/>
            </w:tcMar>
          </w:tcPr>
          <w:p w14:paraId="104D5E99" w14:textId="77777777" w:rsidR="00E11F69" w:rsidRDefault="00E11F69">
            <w:pPr>
              <w:spacing w:before="40" w:after="40"/>
            </w:pPr>
          </w:p>
        </w:tc>
        <w:tc>
          <w:tcPr>
            <w:tcW w:w="1080" w:type="dxa"/>
            <w:tcMar>
              <w:top w:w="60" w:type="dxa"/>
              <w:left w:w="100" w:type="dxa"/>
              <w:bottom w:w="60" w:type="dxa"/>
              <w:right w:w="100" w:type="dxa"/>
            </w:tcMar>
          </w:tcPr>
          <w:p w14:paraId="0332BCCC" w14:textId="77777777" w:rsidR="00E11F69" w:rsidRDefault="00E11F69">
            <w:pPr>
              <w:spacing w:before="40" w:after="40"/>
            </w:pPr>
          </w:p>
        </w:tc>
      </w:tr>
      <w:tr w:rsidR="00E11F69" w14:paraId="52A6CA69"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212B3FA3"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1335021F"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739F11B0"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38767025"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32B901CD" w14:textId="77777777" w:rsidR="00E11F69" w:rsidRDefault="00E11F69">
            <w:pPr>
              <w:spacing w:before="40" w:after="40"/>
            </w:pPr>
          </w:p>
        </w:tc>
        <w:tc>
          <w:tcPr>
            <w:tcW w:w="1400" w:type="dxa"/>
            <w:shd w:val="clear" w:color="auto" w:fill="F2F2F2"/>
            <w:tcMar>
              <w:top w:w="60" w:type="dxa"/>
              <w:left w:w="100" w:type="dxa"/>
              <w:bottom w:w="60" w:type="dxa"/>
              <w:right w:w="100" w:type="dxa"/>
            </w:tcMar>
          </w:tcPr>
          <w:p w14:paraId="7E86DE73" w14:textId="77777777" w:rsidR="00E11F69" w:rsidRDefault="00E11F69">
            <w:pPr>
              <w:spacing w:before="40" w:after="40"/>
            </w:pPr>
          </w:p>
        </w:tc>
        <w:tc>
          <w:tcPr>
            <w:tcW w:w="1200" w:type="dxa"/>
            <w:shd w:val="clear" w:color="auto" w:fill="F2F2F2"/>
            <w:tcMar>
              <w:top w:w="60" w:type="dxa"/>
              <w:left w:w="100" w:type="dxa"/>
              <w:bottom w:w="60" w:type="dxa"/>
              <w:right w:w="100" w:type="dxa"/>
            </w:tcMar>
          </w:tcPr>
          <w:p w14:paraId="1710DED6" w14:textId="77777777" w:rsidR="00E11F69" w:rsidRDefault="00E11F69">
            <w:pPr>
              <w:spacing w:before="40" w:after="40"/>
            </w:pPr>
          </w:p>
        </w:tc>
        <w:tc>
          <w:tcPr>
            <w:tcW w:w="1080" w:type="dxa"/>
            <w:shd w:val="clear" w:color="auto" w:fill="F2F2F2"/>
            <w:tcMar>
              <w:top w:w="60" w:type="dxa"/>
              <w:left w:w="100" w:type="dxa"/>
              <w:bottom w:w="60" w:type="dxa"/>
              <w:right w:w="100" w:type="dxa"/>
            </w:tcMar>
          </w:tcPr>
          <w:p w14:paraId="7D41715C" w14:textId="77777777" w:rsidR="00E11F69" w:rsidRDefault="00E11F69">
            <w:pPr>
              <w:spacing w:before="40" w:after="40"/>
            </w:pPr>
          </w:p>
        </w:tc>
      </w:tr>
      <w:tr w:rsidR="00E11F69" w14:paraId="5D573237" w14:textId="77777777">
        <w:tblPrEx>
          <w:tblCellMar>
            <w:top w:w="0" w:type="dxa"/>
            <w:bottom w:w="0" w:type="dxa"/>
          </w:tblCellMar>
        </w:tblPrEx>
        <w:tc>
          <w:tcPr>
            <w:tcW w:w="1800" w:type="dxa"/>
            <w:tcMar>
              <w:top w:w="60" w:type="dxa"/>
              <w:left w:w="100" w:type="dxa"/>
              <w:bottom w:w="60" w:type="dxa"/>
              <w:right w:w="100" w:type="dxa"/>
            </w:tcMar>
          </w:tcPr>
          <w:p w14:paraId="63AFFEE0" w14:textId="77777777" w:rsidR="00E11F69" w:rsidRDefault="00E11F69">
            <w:pPr>
              <w:spacing w:before="40" w:after="40"/>
            </w:pPr>
          </w:p>
        </w:tc>
        <w:tc>
          <w:tcPr>
            <w:tcW w:w="1500" w:type="dxa"/>
            <w:tcMar>
              <w:top w:w="60" w:type="dxa"/>
              <w:left w:w="100" w:type="dxa"/>
              <w:bottom w:w="60" w:type="dxa"/>
              <w:right w:w="100" w:type="dxa"/>
            </w:tcMar>
          </w:tcPr>
          <w:p w14:paraId="71D1C451" w14:textId="77777777" w:rsidR="00E11F69" w:rsidRDefault="00E11F69">
            <w:pPr>
              <w:spacing w:before="40" w:after="40"/>
            </w:pPr>
          </w:p>
        </w:tc>
        <w:tc>
          <w:tcPr>
            <w:tcW w:w="2600" w:type="dxa"/>
            <w:tcMar>
              <w:top w:w="60" w:type="dxa"/>
              <w:left w:w="100" w:type="dxa"/>
              <w:bottom w:w="60" w:type="dxa"/>
              <w:right w:w="100" w:type="dxa"/>
            </w:tcMar>
          </w:tcPr>
          <w:p w14:paraId="17655BAD" w14:textId="77777777" w:rsidR="00E11F69" w:rsidRDefault="00E11F69">
            <w:pPr>
              <w:spacing w:before="40" w:after="40"/>
            </w:pPr>
          </w:p>
        </w:tc>
        <w:tc>
          <w:tcPr>
            <w:tcW w:w="1500" w:type="dxa"/>
            <w:tcMar>
              <w:top w:w="60" w:type="dxa"/>
              <w:left w:w="100" w:type="dxa"/>
              <w:bottom w:w="60" w:type="dxa"/>
              <w:right w:w="100" w:type="dxa"/>
            </w:tcMar>
          </w:tcPr>
          <w:p w14:paraId="267AC641" w14:textId="77777777" w:rsidR="00E11F69" w:rsidRDefault="00E11F69">
            <w:pPr>
              <w:spacing w:before="40" w:after="40"/>
            </w:pPr>
          </w:p>
        </w:tc>
        <w:tc>
          <w:tcPr>
            <w:tcW w:w="2600" w:type="dxa"/>
            <w:tcMar>
              <w:top w:w="60" w:type="dxa"/>
              <w:left w:w="100" w:type="dxa"/>
              <w:bottom w:w="60" w:type="dxa"/>
              <w:right w:w="100" w:type="dxa"/>
            </w:tcMar>
          </w:tcPr>
          <w:p w14:paraId="4F146D40" w14:textId="77777777" w:rsidR="00E11F69" w:rsidRDefault="00E11F69">
            <w:pPr>
              <w:spacing w:before="40" w:after="40"/>
            </w:pPr>
          </w:p>
        </w:tc>
        <w:tc>
          <w:tcPr>
            <w:tcW w:w="1400" w:type="dxa"/>
            <w:tcMar>
              <w:top w:w="60" w:type="dxa"/>
              <w:left w:w="100" w:type="dxa"/>
              <w:bottom w:w="60" w:type="dxa"/>
              <w:right w:w="100" w:type="dxa"/>
            </w:tcMar>
          </w:tcPr>
          <w:p w14:paraId="5DB00E95" w14:textId="77777777" w:rsidR="00E11F69" w:rsidRDefault="00E11F69">
            <w:pPr>
              <w:spacing w:before="40" w:after="40"/>
            </w:pPr>
          </w:p>
        </w:tc>
        <w:tc>
          <w:tcPr>
            <w:tcW w:w="1200" w:type="dxa"/>
            <w:tcMar>
              <w:top w:w="60" w:type="dxa"/>
              <w:left w:w="100" w:type="dxa"/>
              <w:bottom w:w="60" w:type="dxa"/>
              <w:right w:w="100" w:type="dxa"/>
            </w:tcMar>
          </w:tcPr>
          <w:p w14:paraId="462C5E45" w14:textId="77777777" w:rsidR="00E11F69" w:rsidRDefault="00E11F69">
            <w:pPr>
              <w:spacing w:before="40" w:after="40"/>
            </w:pPr>
          </w:p>
        </w:tc>
        <w:tc>
          <w:tcPr>
            <w:tcW w:w="1080" w:type="dxa"/>
            <w:tcMar>
              <w:top w:w="60" w:type="dxa"/>
              <w:left w:w="100" w:type="dxa"/>
              <w:bottom w:w="60" w:type="dxa"/>
              <w:right w:w="100" w:type="dxa"/>
            </w:tcMar>
          </w:tcPr>
          <w:p w14:paraId="2F294560" w14:textId="77777777" w:rsidR="00E11F69" w:rsidRDefault="00E11F69">
            <w:pPr>
              <w:spacing w:before="40" w:after="40"/>
            </w:pPr>
          </w:p>
        </w:tc>
      </w:tr>
      <w:tr w:rsidR="00E11F69" w14:paraId="0EE9AC6F"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752E469D"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0B57DEB0"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4506BDC2"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2EAAA1AE"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630960C2" w14:textId="77777777" w:rsidR="00E11F69" w:rsidRDefault="00E11F69">
            <w:pPr>
              <w:spacing w:before="40" w:after="40"/>
            </w:pPr>
          </w:p>
        </w:tc>
        <w:tc>
          <w:tcPr>
            <w:tcW w:w="1400" w:type="dxa"/>
            <w:shd w:val="clear" w:color="auto" w:fill="F2F2F2"/>
            <w:tcMar>
              <w:top w:w="60" w:type="dxa"/>
              <w:left w:w="100" w:type="dxa"/>
              <w:bottom w:w="60" w:type="dxa"/>
              <w:right w:w="100" w:type="dxa"/>
            </w:tcMar>
          </w:tcPr>
          <w:p w14:paraId="79D1D66D" w14:textId="77777777" w:rsidR="00E11F69" w:rsidRDefault="00E11F69">
            <w:pPr>
              <w:spacing w:before="40" w:after="40"/>
            </w:pPr>
          </w:p>
        </w:tc>
        <w:tc>
          <w:tcPr>
            <w:tcW w:w="1200" w:type="dxa"/>
            <w:shd w:val="clear" w:color="auto" w:fill="F2F2F2"/>
            <w:tcMar>
              <w:top w:w="60" w:type="dxa"/>
              <w:left w:w="100" w:type="dxa"/>
              <w:bottom w:w="60" w:type="dxa"/>
              <w:right w:w="100" w:type="dxa"/>
            </w:tcMar>
          </w:tcPr>
          <w:p w14:paraId="021C1FA5" w14:textId="77777777" w:rsidR="00E11F69" w:rsidRDefault="00E11F69">
            <w:pPr>
              <w:spacing w:before="40" w:after="40"/>
            </w:pPr>
          </w:p>
        </w:tc>
        <w:tc>
          <w:tcPr>
            <w:tcW w:w="1080" w:type="dxa"/>
            <w:shd w:val="clear" w:color="auto" w:fill="F2F2F2"/>
            <w:tcMar>
              <w:top w:w="60" w:type="dxa"/>
              <w:left w:w="100" w:type="dxa"/>
              <w:bottom w:w="60" w:type="dxa"/>
              <w:right w:w="100" w:type="dxa"/>
            </w:tcMar>
          </w:tcPr>
          <w:p w14:paraId="0BF69CCA" w14:textId="77777777" w:rsidR="00E11F69" w:rsidRDefault="00E11F69">
            <w:pPr>
              <w:spacing w:before="40" w:after="40"/>
            </w:pPr>
          </w:p>
        </w:tc>
      </w:tr>
      <w:tr w:rsidR="00E11F69" w14:paraId="578A6D04" w14:textId="77777777">
        <w:tblPrEx>
          <w:tblCellMar>
            <w:top w:w="0" w:type="dxa"/>
            <w:bottom w:w="0" w:type="dxa"/>
          </w:tblCellMar>
        </w:tblPrEx>
        <w:tc>
          <w:tcPr>
            <w:tcW w:w="1800" w:type="dxa"/>
            <w:tcMar>
              <w:top w:w="60" w:type="dxa"/>
              <w:left w:w="100" w:type="dxa"/>
              <w:bottom w:w="60" w:type="dxa"/>
              <w:right w:w="100" w:type="dxa"/>
            </w:tcMar>
          </w:tcPr>
          <w:p w14:paraId="3588C787" w14:textId="77777777" w:rsidR="00E11F69" w:rsidRDefault="00E11F69">
            <w:pPr>
              <w:spacing w:before="40" w:after="40"/>
            </w:pPr>
          </w:p>
        </w:tc>
        <w:tc>
          <w:tcPr>
            <w:tcW w:w="1500" w:type="dxa"/>
            <w:tcMar>
              <w:top w:w="60" w:type="dxa"/>
              <w:left w:w="100" w:type="dxa"/>
              <w:bottom w:w="60" w:type="dxa"/>
              <w:right w:w="100" w:type="dxa"/>
            </w:tcMar>
          </w:tcPr>
          <w:p w14:paraId="5B5B4CE3" w14:textId="77777777" w:rsidR="00E11F69" w:rsidRDefault="00E11F69">
            <w:pPr>
              <w:spacing w:before="40" w:after="40"/>
            </w:pPr>
          </w:p>
        </w:tc>
        <w:tc>
          <w:tcPr>
            <w:tcW w:w="2600" w:type="dxa"/>
            <w:tcMar>
              <w:top w:w="60" w:type="dxa"/>
              <w:left w:w="100" w:type="dxa"/>
              <w:bottom w:w="60" w:type="dxa"/>
              <w:right w:w="100" w:type="dxa"/>
            </w:tcMar>
          </w:tcPr>
          <w:p w14:paraId="58A18398" w14:textId="77777777" w:rsidR="00E11F69" w:rsidRDefault="00E11F69">
            <w:pPr>
              <w:spacing w:before="40" w:after="40"/>
            </w:pPr>
          </w:p>
        </w:tc>
        <w:tc>
          <w:tcPr>
            <w:tcW w:w="1500" w:type="dxa"/>
            <w:tcMar>
              <w:top w:w="60" w:type="dxa"/>
              <w:left w:w="100" w:type="dxa"/>
              <w:bottom w:w="60" w:type="dxa"/>
              <w:right w:w="100" w:type="dxa"/>
            </w:tcMar>
          </w:tcPr>
          <w:p w14:paraId="474243F9" w14:textId="77777777" w:rsidR="00E11F69" w:rsidRDefault="00E11F69">
            <w:pPr>
              <w:spacing w:before="40" w:after="40"/>
            </w:pPr>
          </w:p>
        </w:tc>
        <w:tc>
          <w:tcPr>
            <w:tcW w:w="2600" w:type="dxa"/>
            <w:tcMar>
              <w:top w:w="60" w:type="dxa"/>
              <w:left w:w="100" w:type="dxa"/>
              <w:bottom w:w="60" w:type="dxa"/>
              <w:right w:w="100" w:type="dxa"/>
            </w:tcMar>
          </w:tcPr>
          <w:p w14:paraId="5436748F" w14:textId="77777777" w:rsidR="00E11F69" w:rsidRDefault="00E11F69">
            <w:pPr>
              <w:spacing w:before="40" w:after="40"/>
            </w:pPr>
          </w:p>
        </w:tc>
        <w:tc>
          <w:tcPr>
            <w:tcW w:w="1400" w:type="dxa"/>
            <w:tcMar>
              <w:top w:w="60" w:type="dxa"/>
              <w:left w:w="100" w:type="dxa"/>
              <w:bottom w:w="60" w:type="dxa"/>
              <w:right w:w="100" w:type="dxa"/>
            </w:tcMar>
          </w:tcPr>
          <w:p w14:paraId="48226844" w14:textId="77777777" w:rsidR="00E11F69" w:rsidRDefault="00E11F69">
            <w:pPr>
              <w:spacing w:before="40" w:after="40"/>
            </w:pPr>
          </w:p>
        </w:tc>
        <w:tc>
          <w:tcPr>
            <w:tcW w:w="1200" w:type="dxa"/>
            <w:tcMar>
              <w:top w:w="60" w:type="dxa"/>
              <w:left w:w="100" w:type="dxa"/>
              <w:bottom w:w="60" w:type="dxa"/>
              <w:right w:w="100" w:type="dxa"/>
            </w:tcMar>
          </w:tcPr>
          <w:p w14:paraId="6B06DC21" w14:textId="77777777" w:rsidR="00E11F69" w:rsidRDefault="00E11F69">
            <w:pPr>
              <w:spacing w:before="40" w:after="40"/>
            </w:pPr>
          </w:p>
        </w:tc>
        <w:tc>
          <w:tcPr>
            <w:tcW w:w="1080" w:type="dxa"/>
            <w:tcMar>
              <w:top w:w="60" w:type="dxa"/>
              <w:left w:w="100" w:type="dxa"/>
              <w:bottom w:w="60" w:type="dxa"/>
              <w:right w:w="100" w:type="dxa"/>
            </w:tcMar>
          </w:tcPr>
          <w:p w14:paraId="0137DF9E" w14:textId="77777777" w:rsidR="00E11F69" w:rsidRDefault="00E11F69">
            <w:pPr>
              <w:spacing w:before="40" w:after="40"/>
            </w:pPr>
          </w:p>
        </w:tc>
      </w:tr>
      <w:tr w:rsidR="00E11F69" w14:paraId="1DBBE44A"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74850A44"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2EE7D9E0"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0F9E33EE" w14:textId="77777777" w:rsidR="00E11F69" w:rsidRDefault="00E11F69">
            <w:pPr>
              <w:spacing w:before="40" w:after="40"/>
            </w:pPr>
          </w:p>
        </w:tc>
        <w:tc>
          <w:tcPr>
            <w:tcW w:w="1500" w:type="dxa"/>
            <w:shd w:val="clear" w:color="auto" w:fill="F2F2F2"/>
            <w:tcMar>
              <w:top w:w="60" w:type="dxa"/>
              <w:left w:w="100" w:type="dxa"/>
              <w:bottom w:w="60" w:type="dxa"/>
              <w:right w:w="100" w:type="dxa"/>
            </w:tcMar>
          </w:tcPr>
          <w:p w14:paraId="433AE4DD" w14:textId="77777777" w:rsidR="00E11F69" w:rsidRDefault="00E11F69">
            <w:pPr>
              <w:spacing w:before="40" w:after="40"/>
            </w:pPr>
          </w:p>
        </w:tc>
        <w:tc>
          <w:tcPr>
            <w:tcW w:w="2600" w:type="dxa"/>
            <w:shd w:val="clear" w:color="auto" w:fill="F2F2F2"/>
            <w:tcMar>
              <w:top w:w="60" w:type="dxa"/>
              <w:left w:w="100" w:type="dxa"/>
              <w:bottom w:w="60" w:type="dxa"/>
              <w:right w:w="100" w:type="dxa"/>
            </w:tcMar>
          </w:tcPr>
          <w:p w14:paraId="456ABCFD" w14:textId="77777777" w:rsidR="00E11F69" w:rsidRDefault="00E11F69">
            <w:pPr>
              <w:spacing w:before="40" w:after="40"/>
            </w:pPr>
          </w:p>
        </w:tc>
        <w:tc>
          <w:tcPr>
            <w:tcW w:w="1400" w:type="dxa"/>
            <w:shd w:val="clear" w:color="auto" w:fill="F2F2F2"/>
            <w:tcMar>
              <w:top w:w="60" w:type="dxa"/>
              <w:left w:w="100" w:type="dxa"/>
              <w:bottom w:w="60" w:type="dxa"/>
              <w:right w:w="100" w:type="dxa"/>
            </w:tcMar>
          </w:tcPr>
          <w:p w14:paraId="2AE1136C" w14:textId="77777777" w:rsidR="00E11F69" w:rsidRDefault="00E11F69">
            <w:pPr>
              <w:spacing w:before="40" w:after="40"/>
            </w:pPr>
          </w:p>
        </w:tc>
        <w:tc>
          <w:tcPr>
            <w:tcW w:w="1200" w:type="dxa"/>
            <w:shd w:val="clear" w:color="auto" w:fill="F2F2F2"/>
            <w:tcMar>
              <w:top w:w="60" w:type="dxa"/>
              <w:left w:w="100" w:type="dxa"/>
              <w:bottom w:w="60" w:type="dxa"/>
              <w:right w:w="100" w:type="dxa"/>
            </w:tcMar>
          </w:tcPr>
          <w:p w14:paraId="17B2E416" w14:textId="77777777" w:rsidR="00E11F69" w:rsidRDefault="00E11F69">
            <w:pPr>
              <w:spacing w:before="40" w:after="40"/>
            </w:pPr>
          </w:p>
        </w:tc>
        <w:tc>
          <w:tcPr>
            <w:tcW w:w="1080" w:type="dxa"/>
            <w:shd w:val="clear" w:color="auto" w:fill="F2F2F2"/>
            <w:tcMar>
              <w:top w:w="60" w:type="dxa"/>
              <w:left w:w="100" w:type="dxa"/>
              <w:bottom w:w="60" w:type="dxa"/>
              <w:right w:w="100" w:type="dxa"/>
            </w:tcMar>
          </w:tcPr>
          <w:p w14:paraId="44E4EF44" w14:textId="77777777" w:rsidR="00E11F69" w:rsidRDefault="00E11F69">
            <w:pPr>
              <w:spacing w:before="40" w:after="40"/>
            </w:pPr>
          </w:p>
        </w:tc>
      </w:tr>
    </w:tbl>
    <w:p w14:paraId="4C31A387" w14:textId="77777777" w:rsidR="00E11F69" w:rsidRDefault="00000000">
      <w:pPr>
        <w:pStyle w:val="Heading1"/>
        <w:spacing w:before="320" w:after="140"/>
      </w:pPr>
      <w:r>
        <w:rPr>
          <w:b/>
          <w:bCs/>
          <w:color w:val="1F3864"/>
          <w:sz w:val="26"/>
          <w:szCs w:val="26"/>
        </w:rPr>
        <w:t>2. Approved AI Features Embedded in Existing Software</w:t>
      </w:r>
    </w:p>
    <w:p w14:paraId="275B582C" w14:textId="77777777" w:rsidR="00E11F69" w:rsidRDefault="00000000">
      <w:pPr>
        <w:spacing w:before="60" w:after="120"/>
      </w:pPr>
      <w:r>
        <w:rPr>
          <w:color w:val="000000"/>
        </w:rPr>
        <w:t>AI features that arrive inside software the Organization already licenses are the most common source of unapproved use, because no one experiences turning them on as adopting a new tool. Each feature is approved or denied separately from its host product. A licensed word processor does not carry an approval for the AI assistant added to it.</w:t>
      </w:r>
    </w:p>
    <w:tbl>
      <w:tblPr>
        <w:tblW w:w="13680" w:type="dxa"/>
        <w:tblBorders>
          <w:top w:val="single" w:sz="4" w:space="0" w:color="BFBFBF"/>
          <w:left w:val="single" w:sz="4" w:space="0" w:color="BFBFBF"/>
          <w:bottom w:val="single" w:sz="4" w:space="0" w:color="BFBFBF"/>
          <w:right w:val="single" w:sz="4" w:space="0" w:color="BFBFBF"/>
          <w:insideH w:val="single" w:sz="2" w:space="0" w:color="D9D9D9"/>
          <w:insideV w:val="single" w:sz="2" w:space="0" w:color="D9D9D9"/>
        </w:tblBorders>
        <w:tblCellMar>
          <w:left w:w="10" w:type="dxa"/>
          <w:right w:w="10" w:type="dxa"/>
        </w:tblCellMar>
        <w:tblLook w:val="04A0" w:firstRow="1" w:lastRow="0" w:firstColumn="1" w:lastColumn="0" w:noHBand="0" w:noVBand="1"/>
      </w:tblPr>
      <w:tblGrid>
        <w:gridCol w:w="2200"/>
        <w:gridCol w:w="2200"/>
        <w:gridCol w:w="2400"/>
        <w:gridCol w:w="1600"/>
        <w:gridCol w:w="3480"/>
        <w:gridCol w:w="1800"/>
      </w:tblGrid>
      <w:tr w:rsidR="00E11F69" w14:paraId="0083C3B5" w14:textId="77777777">
        <w:tblPrEx>
          <w:tblCellMar>
            <w:top w:w="0" w:type="dxa"/>
            <w:bottom w:w="0" w:type="dxa"/>
          </w:tblCellMar>
        </w:tblPrEx>
        <w:trPr>
          <w:tblHeader/>
        </w:trPr>
        <w:tc>
          <w:tcPr>
            <w:tcW w:w="2200" w:type="dxa"/>
            <w:shd w:val="clear" w:color="auto" w:fill="1F3864"/>
            <w:tcMar>
              <w:top w:w="60" w:type="dxa"/>
              <w:left w:w="100" w:type="dxa"/>
              <w:bottom w:w="60" w:type="dxa"/>
              <w:right w:w="100" w:type="dxa"/>
            </w:tcMar>
          </w:tcPr>
          <w:p w14:paraId="76525990" w14:textId="77777777" w:rsidR="00E11F69" w:rsidRDefault="00000000">
            <w:pPr>
              <w:spacing w:before="40" w:after="40"/>
            </w:pPr>
            <w:r>
              <w:rPr>
                <w:b/>
                <w:bCs/>
                <w:color w:val="FFFFFF"/>
                <w:sz w:val="17"/>
                <w:szCs w:val="17"/>
              </w:rPr>
              <w:t>Host Product</w:t>
            </w:r>
          </w:p>
        </w:tc>
        <w:tc>
          <w:tcPr>
            <w:tcW w:w="2200" w:type="dxa"/>
            <w:shd w:val="clear" w:color="auto" w:fill="1F3864"/>
            <w:tcMar>
              <w:top w:w="60" w:type="dxa"/>
              <w:left w:w="100" w:type="dxa"/>
              <w:bottom w:w="60" w:type="dxa"/>
              <w:right w:w="100" w:type="dxa"/>
            </w:tcMar>
          </w:tcPr>
          <w:p w14:paraId="5042D163" w14:textId="77777777" w:rsidR="00E11F69" w:rsidRDefault="00000000">
            <w:pPr>
              <w:spacing w:before="40" w:after="40"/>
            </w:pPr>
            <w:r>
              <w:rPr>
                <w:b/>
                <w:bCs/>
                <w:color w:val="FFFFFF"/>
                <w:sz w:val="17"/>
                <w:szCs w:val="17"/>
              </w:rPr>
              <w:t>AI Feature</w:t>
            </w:r>
          </w:p>
        </w:tc>
        <w:tc>
          <w:tcPr>
            <w:tcW w:w="2400" w:type="dxa"/>
            <w:shd w:val="clear" w:color="auto" w:fill="1F3864"/>
            <w:tcMar>
              <w:top w:w="60" w:type="dxa"/>
              <w:left w:w="100" w:type="dxa"/>
              <w:bottom w:w="60" w:type="dxa"/>
              <w:right w:w="100" w:type="dxa"/>
            </w:tcMar>
          </w:tcPr>
          <w:p w14:paraId="2E67A858" w14:textId="77777777" w:rsidR="00E11F69" w:rsidRDefault="00000000">
            <w:pPr>
              <w:spacing w:before="40" w:after="40"/>
            </w:pPr>
            <w:r>
              <w:rPr>
                <w:b/>
                <w:bCs/>
                <w:color w:val="FFFFFF"/>
                <w:sz w:val="17"/>
                <w:szCs w:val="17"/>
              </w:rPr>
              <w:t>Approved Use Cases</w:t>
            </w:r>
          </w:p>
        </w:tc>
        <w:tc>
          <w:tcPr>
            <w:tcW w:w="1600" w:type="dxa"/>
            <w:shd w:val="clear" w:color="auto" w:fill="1F3864"/>
            <w:tcMar>
              <w:top w:w="60" w:type="dxa"/>
              <w:left w:w="100" w:type="dxa"/>
              <w:bottom w:w="60" w:type="dxa"/>
              <w:right w:w="100" w:type="dxa"/>
            </w:tcMar>
          </w:tcPr>
          <w:p w14:paraId="59B20897" w14:textId="77777777" w:rsidR="00E11F69" w:rsidRDefault="00000000">
            <w:pPr>
              <w:spacing w:before="40" w:after="40"/>
            </w:pPr>
            <w:r>
              <w:rPr>
                <w:b/>
                <w:bCs/>
                <w:color w:val="FFFFFF"/>
                <w:sz w:val="17"/>
                <w:szCs w:val="17"/>
              </w:rPr>
              <w:t>Max Data Classification</w:t>
            </w:r>
          </w:p>
        </w:tc>
        <w:tc>
          <w:tcPr>
            <w:tcW w:w="3480" w:type="dxa"/>
            <w:shd w:val="clear" w:color="auto" w:fill="1F3864"/>
            <w:tcMar>
              <w:top w:w="60" w:type="dxa"/>
              <w:left w:w="100" w:type="dxa"/>
              <w:bottom w:w="60" w:type="dxa"/>
              <w:right w:w="100" w:type="dxa"/>
            </w:tcMar>
          </w:tcPr>
          <w:p w14:paraId="1E0073C8" w14:textId="77777777" w:rsidR="00E11F69" w:rsidRDefault="00000000">
            <w:pPr>
              <w:spacing w:before="40" w:after="40"/>
            </w:pPr>
            <w:r>
              <w:rPr>
                <w:b/>
                <w:bCs/>
                <w:color w:val="FFFFFF"/>
                <w:sz w:val="17"/>
                <w:szCs w:val="17"/>
              </w:rPr>
              <w:t>Required Configuration / Notes</w:t>
            </w:r>
          </w:p>
        </w:tc>
        <w:tc>
          <w:tcPr>
            <w:tcW w:w="1800" w:type="dxa"/>
            <w:shd w:val="clear" w:color="auto" w:fill="1F3864"/>
            <w:tcMar>
              <w:top w:w="60" w:type="dxa"/>
              <w:left w:w="100" w:type="dxa"/>
              <w:bottom w:w="60" w:type="dxa"/>
              <w:right w:w="100" w:type="dxa"/>
            </w:tcMar>
          </w:tcPr>
          <w:p w14:paraId="12667ADA" w14:textId="77777777" w:rsidR="00E11F69" w:rsidRDefault="00000000">
            <w:pPr>
              <w:spacing w:before="40" w:after="40"/>
            </w:pPr>
            <w:r>
              <w:rPr>
                <w:b/>
                <w:bCs/>
                <w:color w:val="FFFFFF"/>
                <w:sz w:val="17"/>
                <w:szCs w:val="17"/>
              </w:rPr>
              <w:t>Status</w:t>
            </w:r>
          </w:p>
        </w:tc>
      </w:tr>
      <w:tr w:rsidR="00E11F69" w14:paraId="59F10970"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59F7A74E" w14:textId="77777777" w:rsidR="00E11F69" w:rsidRDefault="00000000">
            <w:pPr>
              <w:spacing w:before="40" w:after="40"/>
            </w:pPr>
            <w:r>
              <w:rPr>
                <w:i/>
                <w:iCs/>
                <w:color w:val="000000"/>
                <w:sz w:val="17"/>
                <w:szCs w:val="17"/>
              </w:rPr>
              <w:t>Example: Office suite</w:t>
            </w:r>
          </w:p>
        </w:tc>
        <w:tc>
          <w:tcPr>
            <w:tcW w:w="2200" w:type="dxa"/>
            <w:shd w:val="clear" w:color="auto" w:fill="FAFAFA"/>
            <w:tcMar>
              <w:top w:w="60" w:type="dxa"/>
              <w:left w:w="100" w:type="dxa"/>
              <w:bottom w:w="60" w:type="dxa"/>
              <w:right w:w="100" w:type="dxa"/>
            </w:tcMar>
          </w:tcPr>
          <w:p w14:paraId="0CDA5027" w14:textId="77777777" w:rsidR="00E11F69" w:rsidRDefault="00000000">
            <w:pPr>
              <w:spacing w:before="40" w:after="40"/>
            </w:pPr>
            <w:r>
              <w:rPr>
                <w:i/>
                <w:iCs/>
                <w:color w:val="000000"/>
                <w:sz w:val="17"/>
                <w:szCs w:val="17"/>
              </w:rPr>
              <w:t>Document drafting assistant</w:t>
            </w:r>
          </w:p>
        </w:tc>
        <w:tc>
          <w:tcPr>
            <w:tcW w:w="2400" w:type="dxa"/>
            <w:shd w:val="clear" w:color="auto" w:fill="FAFAFA"/>
            <w:tcMar>
              <w:top w:w="60" w:type="dxa"/>
              <w:left w:w="100" w:type="dxa"/>
              <w:bottom w:w="60" w:type="dxa"/>
              <w:right w:w="100" w:type="dxa"/>
            </w:tcMar>
          </w:tcPr>
          <w:p w14:paraId="2E41ADED" w14:textId="77777777" w:rsidR="00E11F69" w:rsidRDefault="00000000">
            <w:pPr>
              <w:spacing w:before="40" w:after="40"/>
            </w:pPr>
            <w:r>
              <w:rPr>
                <w:i/>
                <w:iCs/>
                <w:color w:val="000000"/>
                <w:sz w:val="17"/>
                <w:szCs w:val="17"/>
              </w:rPr>
              <w:t>Drafting and editing of internal documents only.</w:t>
            </w:r>
          </w:p>
        </w:tc>
        <w:tc>
          <w:tcPr>
            <w:tcW w:w="1600" w:type="dxa"/>
            <w:shd w:val="clear" w:color="auto" w:fill="FAFAFA"/>
            <w:tcMar>
              <w:top w:w="60" w:type="dxa"/>
              <w:left w:w="100" w:type="dxa"/>
              <w:bottom w:w="60" w:type="dxa"/>
              <w:right w:w="100" w:type="dxa"/>
            </w:tcMar>
          </w:tcPr>
          <w:p w14:paraId="28BA3B0F" w14:textId="77777777" w:rsidR="00E11F69" w:rsidRDefault="00000000">
            <w:pPr>
              <w:spacing w:before="40" w:after="40"/>
            </w:pPr>
            <w:r>
              <w:rPr>
                <w:i/>
                <w:iCs/>
                <w:color w:val="000000"/>
                <w:sz w:val="17"/>
                <w:szCs w:val="17"/>
              </w:rPr>
              <w:t>Internal</w:t>
            </w:r>
          </w:p>
        </w:tc>
        <w:tc>
          <w:tcPr>
            <w:tcW w:w="3480" w:type="dxa"/>
            <w:shd w:val="clear" w:color="auto" w:fill="FAFAFA"/>
            <w:tcMar>
              <w:top w:w="60" w:type="dxa"/>
              <w:left w:w="100" w:type="dxa"/>
              <w:bottom w:w="60" w:type="dxa"/>
              <w:right w:w="100" w:type="dxa"/>
            </w:tcMar>
          </w:tcPr>
          <w:p w14:paraId="0B787FC0" w14:textId="77777777" w:rsidR="00E11F69" w:rsidRDefault="00000000">
            <w:pPr>
              <w:spacing w:before="40" w:after="40"/>
            </w:pPr>
            <w:r>
              <w:rPr>
                <w:i/>
                <w:iCs/>
                <w:color w:val="000000"/>
                <w:sz w:val="17"/>
                <w:szCs w:val="17"/>
              </w:rPr>
              <w:t>Tenant-level data boundary confirmed with IT. Not approved for client matter files.</w:t>
            </w:r>
          </w:p>
        </w:tc>
        <w:tc>
          <w:tcPr>
            <w:tcW w:w="1800" w:type="dxa"/>
            <w:shd w:val="clear" w:color="auto" w:fill="FAFAFA"/>
            <w:tcMar>
              <w:top w:w="60" w:type="dxa"/>
              <w:left w:w="100" w:type="dxa"/>
              <w:bottom w:w="60" w:type="dxa"/>
              <w:right w:w="100" w:type="dxa"/>
            </w:tcMar>
          </w:tcPr>
          <w:p w14:paraId="28C99F4D" w14:textId="77777777" w:rsidR="00E11F69" w:rsidRDefault="00000000">
            <w:pPr>
              <w:spacing w:before="40" w:after="40"/>
            </w:pPr>
            <w:r>
              <w:rPr>
                <w:i/>
                <w:iCs/>
                <w:color w:val="000000"/>
                <w:sz w:val="17"/>
                <w:szCs w:val="17"/>
              </w:rPr>
              <w:t>Approved</w:t>
            </w:r>
          </w:p>
        </w:tc>
      </w:tr>
      <w:tr w:rsidR="00E11F69" w14:paraId="6DB1C29C"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0F03FDEF" w14:textId="77777777" w:rsidR="00E11F69" w:rsidRDefault="00000000">
            <w:pPr>
              <w:spacing w:before="40" w:after="40"/>
            </w:pPr>
            <w:r>
              <w:rPr>
                <w:i/>
                <w:iCs/>
                <w:color w:val="000000"/>
                <w:sz w:val="17"/>
                <w:szCs w:val="17"/>
              </w:rPr>
              <w:t>Example: Video conferencing platform</w:t>
            </w:r>
          </w:p>
        </w:tc>
        <w:tc>
          <w:tcPr>
            <w:tcW w:w="2200" w:type="dxa"/>
            <w:shd w:val="clear" w:color="auto" w:fill="FAFAFA"/>
            <w:tcMar>
              <w:top w:w="60" w:type="dxa"/>
              <w:left w:w="100" w:type="dxa"/>
              <w:bottom w:w="60" w:type="dxa"/>
              <w:right w:w="100" w:type="dxa"/>
            </w:tcMar>
          </w:tcPr>
          <w:p w14:paraId="2731710C" w14:textId="77777777" w:rsidR="00E11F69" w:rsidRDefault="00000000">
            <w:pPr>
              <w:spacing w:before="40" w:after="40"/>
            </w:pPr>
            <w:r>
              <w:rPr>
                <w:i/>
                <w:iCs/>
                <w:color w:val="000000"/>
                <w:sz w:val="17"/>
                <w:szCs w:val="17"/>
              </w:rPr>
              <w:t>Automatic meeting summaries</w:t>
            </w:r>
          </w:p>
        </w:tc>
        <w:tc>
          <w:tcPr>
            <w:tcW w:w="2400" w:type="dxa"/>
            <w:shd w:val="clear" w:color="auto" w:fill="FAFAFA"/>
            <w:tcMar>
              <w:top w:w="60" w:type="dxa"/>
              <w:left w:w="100" w:type="dxa"/>
              <w:bottom w:w="60" w:type="dxa"/>
              <w:right w:w="100" w:type="dxa"/>
            </w:tcMar>
          </w:tcPr>
          <w:p w14:paraId="2ECAAE2E" w14:textId="77777777" w:rsidR="00E11F69" w:rsidRDefault="00000000">
            <w:pPr>
              <w:spacing w:before="40" w:after="40"/>
            </w:pPr>
            <w:r>
              <w:rPr>
                <w:i/>
                <w:iCs/>
                <w:color w:val="000000"/>
                <w:sz w:val="17"/>
                <w:szCs w:val="17"/>
              </w:rPr>
              <w:t>Internal meetings only, with all participants notified.</w:t>
            </w:r>
          </w:p>
        </w:tc>
        <w:tc>
          <w:tcPr>
            <w:tcW w:w="1600" w:type="dxa"/>
            <w:shd w:val="clear" w:color="auto" w:fill="FAFAFA"/>
            <w:tcMar>
              <w:top w:w="60" w:type="dxa"/>
              <w:left w:w="100" w:type="dxa"/>
              <w:bottom w:w="60" w:type="dxa"/>
              <w:right w:w="100" w:type="dxa"/>
            </w:tcMar>
          </w:tcPr>
          <w:p w14:paraId="3088E5DE" w14:textId="77777777" w:rsidR="00E11F69" w:rsidRDefault="00000000">
            <w:pPr>
              <w:spacing w:before="40" w:after="40"/>
            </w:pPr>
            <w:r>
              <w:rPr>
                <w:i/>
                <w:iCs/>
                <w:color w:val="000000"/>
                <w:sz w:val="17"/>
                <w:szCs w:val="17"/>
              </w:rPr>
              <w:t>Internal</w:t>
            </w:r>
          </w:p>
        </w:tc>
        <w:tc>
          <w:tcPr>
            <w:tcW w:w="3480" w:type="dxa"/>
            <w:shd w:val="clear" w:color="auto" w:fill="FAFAFA"/>
            <w:tcMar>
              <w:top w:w="60" w:type="dxa"/>
              <w:left w:w="100" w:type="dxa"/>
              <w:bottom w:w="60" w:type="dxa"/>
              <w:right w:w="100" w:type="dxa"/>
            </w:tcMar>
          </w:tcPr>
          <w:p w14:paraId="0EE7303F" w14:textId="77777777" w:rsidR="00E11F69" w:rsidRDefault="00000000">
            <w:pPr>
              <w:spacing w:before="40" w:after="40"/>
            </w:pPr>
            <w:r>
              <w:rPr>
                <w:i/>
                <w:iCs/>
                <w:color w:val="000000"/>
                <w:sz w:val="17"/>
                <w:szCs w:val="17"/>
              </w:rPr>
              <w:t>Disabled by default for external and client calls. Consent required before enabling. See Policy Section 5.</w:t>
            </w:r>
          </w:p>
        </w:tc>
        <w:tc>
          <w:tcPr>
            <w:tcW w:w="1800" w:type="dxa"/>
            <w:shd w:val="clear" w:color="auto" w:fill="FAFAFA"/>
            <w:tcMar>
              <w:top w:w="60" w:type="dxa"/>
              <w:left w:w="100" w:type="dxa"/>
              <w:bottom w:w="60" w:type="dxa"/>
              <w:right w:w="100" w:type="dxa"/>
            </w:tcMar>
          </w:tcPr>
          <w:p w14:paraId="56329603" w14:textId="77777777" w:rsidR="00E11F69" w:rsidRDefault="00000000">
            <w:pPr>
              <w:spacing w:before="40" w:after="40"/>
            </w:pPr>
            <w:r>
              <w:rPr>
                <w:i/>
                <w:iCs/>
                <w:color w:val="000000"/>
                <w:sz w:val="17"/>
                <w:szCs w:val="17"/>
              </w:rPr>
              <w:t>Conditional</w:t>
            </w:r>
          </w:p>
        </w:tc>
      </w:tr>
      <w:tr w:rsidR="00E11F69" w14:paraId="08BF8D73" w14:textId="77777777">
        <w:tblPrEx>
          <w:tblCellMar>
            <w:top w:w="0" w:type="dxa"/>
            <w:bottom w:w="0" w:type="dxa"/>
          </w:tblCellMar>
        </w:tblPrEx>
        <w:tc>
          <w:tcPr>
            <w:tcW w:w="2200" w:type="dxa"/>
            <w:tcMar>
              <w:top w:w="60" w:type="dxa"/>
              <w:left w:w="100" w:type="dxa"/>
              <w:bottom w:w="60" w:type="dxa"/>
              <w:right w:w="100" w:type="dxa"/>
            </w:tcMar>
          </w:tcPr>
          <w:p w14:paraId="5783CC7D" w14:textId="77777777" w:rsidR="00E11F69" w:rsidRDefault="00E11F69">
            <w:pPr>
              <w:spacing w:before="40" w:after="40"/>
            </w:pPr>
          </w:p>
        </w:tc>
        <w:tc>
          <w:tcPr>
            <w:tcW w:w="2200" w:type="dxa"/>
            <w:tcMar>
              <w:top w:w="60" w:type="dxa"/>
              <w:left w:w="100" w:type="dxa"/>
              <w:bottom w:w="60" w:type="dxa"/>
              <w:right w:w="100" w:type="dxa"/>
            </w:tcMar>
          </w:tcPr>
          <w:p w14:paraId="7648ADF3" w14:textId="77777777" w:rsidR="00E11F69" w:rsidRDefault="00E11F69">
            <w:pPr>
              <w:spacing w:before="40" w:after="40"/>
            </w:pPr>
          </w:p>
        </w:tc>
        <w:tc>
          <w:tcPr>
            <w:tcW w:w="2400" w:type="dxa"/>
            <w:tcMar>
              <w:top w:w="60" w:type="dxa"/>
              <w:left w:w="100" w:type="dxa"/>
              <w:bottom w:w="60" w:type="dxa"/>
              <w:right w:w="100" w:type="dxa"/>
            </w:tcMar>
          </w:tcPr>
          <w:p w14:paraId="5D463B9C" w14:textId="77777777" w:rsidR="00E11F69" w:rsidRDefault="00E11F69">
            <w:pPr>
              <w:spacing w:before="40" w:after="40"/>
            </w:pPr>
          </w:p>
        </w:tc>
        <w:tc>
          <w:tcPr>
            <w:tcW w:w="1600" w:type="dxa"/>
            <w:tcMar>
              <w:top w:w="60" w:type="dxa"/>
              <w:left w:w="100" w:type="dxa"/>
              <w:bottom w:w="60" w:type="dxa"/>
              <w:right w:w="100" w:type="dxa"/>
            </w:tcMar>
          </w:tcPr>
          <w:p w14:paraId="6A69C4EF" w14:textId="77777777" w:rsidR="00E11F69" w:rsidRDefault="00E11F69">
            <w:pPr>
              <w:spacing w:before="40" w:after="40"/>
            </w:pPr>
          </w:p>
        </w:tc>
        <w:tc>
          <w:tcPr>
            <w:tcW w:w="3480" w:type="dxa"/>
            <w:tcMar>
              <w:top w:w="60" w:type="dxa"/>
              <w:left w:w="100" w:type="dxa"/>
              <w:bottom w:w="60" w:type="dxa"/>
              <w:right w:w="100" w:type="dxa"/>
            </w:tcMar>
          </w:tcPr>
          <w:p w14:paraId="76B4E8ED" w14:textId="77777777" w:rsidR="00E11F69" w:rsidRDefault="00E11F69">
            <w:pPr>
              <w:spacing w:before="40" w:after="40"/>
            </w:pPr>
          </w:p>
        </w:tc>
        <w:tc>
          <w:tcPr>
            <w:tcW w:w="1800" w:type="dxa"/>
            <w:tcMar>
              <w:top w:w="60" w:type="dxa"/>
              <w:left w:w="100" w:type="dxa"/>
              <w:bottom w:w="60" w:type="dxa"/>
              <w:right w:w="100" w:type="dxa"/>
            </w:tcMar>
          </w:tcPr>
          <w:p w14:paraId="1558BFB7" w14:textId="77777777" w:rsidR="00E11F69" w:rsidRDefault="00E11F69">
            <w:pPr>
              <w:spacing w:before="40" w:after="40"/>
            </w:pPr>
          </w:p>
        </w:tc>
      </w:tr>
      <w:tr w:rsidR="00E11F69" w14:paraId="6F2217BC" w14:textId="77777777">
        <w:tblPrEx>
          <w:tblCellMar>
            <w:top w:w="0" w:type="dxa"/>
            <w:bottom w:w="0" w:type="dxa"/>
          </w:tblCellMar>
        </w:tblPrEx>
        <w:tc>
          <w:tcPr>
            <w:tcW w:w="2200" w:type="dxa"/>
            <w:shd w:val="clear" w:color="auto" w:fill="F2F2F2"/>
            <w:tcMar>
              <w:top w:w="60" w:type="dxa"/>
              <w:left w:w="100" w:type="dxa"/>
              <w:bottom w:w="60" w:type="dxa"/>
              <w:right w:w="100" w:type="dxa"/>
            </w:tcMar>
          </w:tcPr>
          <w:p w14:paraId="37A23092" w14:textId="77777777" w:rsidR="00E11F69" w:rsidRDefault="00E11F69">
            <w:pPr>
              <w:spacing w:before="40" w:after="40"/>
            </w:pPr>
          </w:p>
        </w:tc>
        <w:tc>
          <w:tcPr>
            <w:tcW w:w="2200" w:type="dxa"/>
            <w:shd w:val="clear" w:color="auto" w:fill="F2F2F2"/>
            <w:tcMar>
              <w:top w:w="60" w:type="dxa"/>
              <w:left w:w="100" w:type="dxa"/>
              <w:bottom w:w="60" w:type="dxa"/>
              <w:right w:w="100" w:type="dxa"/>
            </w:tcMar>
          </w:tcPr>
          <w:p w14:paraId="642E28EE" w14:textId="77777777" w:rsidR="00E11F69" w:rsidRDefault="00E11F69">
            <w:pPr>
              <w:spacing w:before="40" w:after="40"/>
            </w:pPr>
          </w:p>
        </w:tc>
        <w:tc>
          <w:tcPr>
            <w:tcW w:w="2400" w:type="dxa"/>
            <w:shd w:val="clear" w:color="auto" w:fill="F2F2F2"/>
            <w:tcMar>
              <w:top w:w="60" w:type="dxa"/>
              <w:left w:w="100" w:type="dxa"/>
              <w:bottom w:w="60" w:type="dxa"/>
              <w:right w:w="100" w:type="dxa"/>
            </w:tcMar>
          </w:tcPr>
          <w:p w14:paraId="59E50EC5" w14:textId="77777777" w:rsidR="00E11F69" w:rsidRDefault="00E11F69">
            <w:pPr>
              <w:spacing w:before="40" w:after="40"/>
            </w:pPr>
          </w:p>
        </w:tc>
        <w:tc>
          <w:tcPr>
            <w:tcW w:w="1600" w:type="dxa"/>
            <w:shd w:val="clear" w:color="auto" w:fill="F2F2F2"/>
            <w:tcMar>
              <w:top w:w="60" w:type="dxa"/>
              <w:left w:w="100" w:type="dxa"/>
              <w:bottom w:w="60" w:type="dxa"/>
              <w:right w:w="100" w:type="dxa"/>
            </w:tcMar>
          </w:tcPr>
          <w:p w14:paraId="43749360" w14:textId="77777777" w:rsidR="00E11F69" w:rsidRDefault="00E11F69">
            <w:pPr>
              <w:spacing w:before="40" w:after="40"/>
            </w:pPr>
          </w:p>
        </w:tc>
        <w:tc>
          <w:tcPr>
            <w:tcW w:w="3480" w:type="dxa"/>
            <w:shd w:val="clear" w:color="auto" w:fill="F2F2F2"/>
            <w:tcMar>
              <w:top w:w="60" w:type="dxa"/>
              <w:left w:w="100" w:type="dxa"/>
              <w:bottom w:w="60" w:type="dxa"/>
              <w:right w:w="100" w:type="dxa"/>
            </w:tcMar>
          </w:tcPr>
          <w:p w14:paraId="6A46B4B8"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358FF7CC" w14:textId="77777777" w:rsidR="00E11F69" w:rsidRDefault="00E11F69">
            <w:pPr>
              <w:spacing w:before="40" w:after="40"/>
            </w:pPr>
          </w:p>
        </w:tc>
      </w:tr>
      <w:tr w:rsidR="00E11F69" w14:paraId="293A7FDC" w14:textId="77777777">
        <w:tblPrEx>
          <w:tblCellMar>
            <w:top w:w="0" w:type="dxa"/>
            <w:bottom w:w="0" w:type="dxa"/>
          </w:tblCellMar>
        </w:tblPrEx>
        <w:tc>
          <w:tcPr>
            <w:tcW w:w="2200" w:type="dxa"/>
            <w:tcMar>
              <w:top w:w="60" w:type="dxa"/>
              <w:left w:w="100" w:type="dxa"/>
              <w:bottom w:w="60" w:type="dxa"/>
              <w:right w:w="100" w:type="dxa"/>
            </w:tcMar>
          </w:tcPr>
          <w:p w14:paraId="09F58435" w14:textId="77777777" w:rsidR="00E11F69" w:rsidRDefault="00E11F69">
            <w:pPr>
              <w:spacing w:before="40" w:after="40"/>
            </w:pPr>
          </w:p>
        </w:tc>
        <w:tc>
          <w:tcPr>
            <w:tcW w:w="2200" w:type="dxa"/>
            <w:tcMar>
              <w:top w:w="60" w:type="dxa"/>
              <w:left w:w="100" w:type="dxa"/>
              <w:bottom w:w="60" w:type="dxa"/>
              <w:right w:w="100" w:type="dxa"/>
            </w:tcMar>
          </w:tcPr>
          <w:p w14:paraId="2ADD90F0" w14:textId="77777777" w:rsidR="00E11F69" w:rsidRDefault="00E11F69">
            <w:pPr>
              <w:spacing w:before="40" w:after="40"/>
            </w:pPr>
          </w:p>
        </w:tc>
        <w:tc>
          <w:tcPr>
            <w:tcW w:w="2400" w:type="dxa"/>
            <w:tcMar>
              <w:top w:w="60" w:type="dxa"/>
              <w:left w:w="100" w:type="dxa"/>
              <w:bottom w:w="60" w:type="dxa"/>
              <w:right w:w="100" w:type="dxa"/>
            </w:tcMar>
          </w:tcPr>
          <w:p w14:paraId="110E1D0F" w14:textId="77777777" w:rsidR="00E11F69" w:rsidRDefault="00E11F69">
            <w:pPr>
              <w:spacing w:before="40" w:after="40"/>
            </w:pPr>
          </w:p>
        </w:tc>
        <w:tc>
          <w:tcPr>
            <w:tcW w:w="1600" w:type="dxa"/>
            <w:tcMar>
              <w:top w:w="60" w:type="dxa"/>
              <w:left w:w="100" w:type="dxa"/>
              <w:bottom w:w="60" w:type="dxa"/>
              <w:right w:w="100" w:type="dxa"/>
            </w:tcMar>
          </w:tcPr>
          <w:p w14:paraId="657D8211" w14:textId="77777777" w:rsidR="00E11F69" w:rsidRDefault="00E11F69">
            <w:pPr>
              <w:spacing w:before="40" w:after="40"/>
            </w:pPr>
          </w:p>
        </w:tc>
        <w:tc>
          <w:tcPr>
            <w:tcW w:w="3480" w:type="dxa"/>
            <w:tcMar>
              <w:top w:w="60" w:type="dxa"/>
              <w:left w:w="100" w:type="dxa"/>
              <w:bottom w:w="60" w:type="dxa"/>
              <w:right w:w="100" w:type="dxa"/>
            </w:tcMar>
          </w:tcPr>
          <w:p w14:paraId="1AF3BA2B" w14:textId="77777777" w:rsidR="00E11F69" w:rsidRDefault="00E11F69">
            <w:pPr>
              <w:spacing w:before="40" w:after="40"/>
            </w:pPr>
          </w:p>
        </w:tc>
        <w:tc>
          <w:tcPr>
            <w:tcW w:w="1800" w:type="dxa"/>
            <w:tcMar>
              <w:top w:w="60" w:type="dxa"/>
              <w:left w:w="100" w:type="dxa"/>
              <w:bottom w:w="60" w:type="dxa"/>
              <w:right w:w="100" w:type="dxa"/>
            </w:tcMar>
          </w:tcPr>
          <w:p w14:paraId="1339BDFE" w14:textId="77777777" w:rsidR="00E11F69" w:rsidRDefault="00E11F69">
            <w:pPr>
              <w:spacing w:before="40" w:after="40"/>
            </w:pPr>
          </w:p>
        </w:tc>
      </w:tr>
      <w:tr w:rsidR="00E11F69" w14:paraId="27E7988D" w14:textId="77777777">
        <w:tblPrEx>
          <w:tblCellMar>
            <w:top w:w="0" w:type="dxa"/>
            <w:bottom w:w="0" w:type="dxa"/>
          </w:tblCellMar>
        </w:tblPrEx>
        <w:tc>
          <w:tcPr>
            <w:tcW w:w="2200" w:type="dxa"/>
            <w:shd w:val="clear" w:color="auto" w:fill="F2F2F2"/>
            <w:tcMar>
              <w:top w:w="60" w:type="dxa"/>
              <w:left w:w="100" w:type="dxa"/>
              <w:bottom w:w="60" w:type="dxa"/>
              <w:right w:w="100" w:type="dxa"/>
            </w:tcMar>
          </w:tcPr>
          <w:p w14:paraId="4447D272" w14:textId="77777777" w:rsidR="00E11F69" w:rsidRDefault="00E11F69">
            <w:pPr>
              <w:spacing w:before="40" w:after="40"/>
            </w:pPr>
          </w:p>
        </w:tc>
        <w:tc>
          <w:tcPr>
            <w:tcW w:w="2200" w:type="dxa"/>
            <w:shd w:val="clear" w:color="auto" w:fill="F2F2F2"/>
            <w:tcMar>
              <w:top w:w="60" w:type="dxa"/>
              <w:left w:w="100" w:type="dxa"/>
              <w:bottom w:w="60" w:type="dxa"/>
              <w:right w:w="100" w:type="dxa"/>
            </w:tcMar>
          </w:tcPr>
          <w:p w14:paraId="126129BF" w14:textId="77777777" w:rsidR="00E11F69" w:rsidRDefault="00E11F69">
            <w:pPr>
              <w:spacing w:before="40" w:after="40"/>
            </w:pPr>
          </w:p>
        </w:tc>
        <w:tc>
          <w:tcPr>
            <w:tcW w:w="2400" w:type="dxa"/>
            <w:shd w:val="clear" w:color="auto" w:fill="F2F2F2"/>
            <w:tcMar>
              <w:top w:w="60" w:type="dxa"/>
              <w:left w:w="100" w:type="dxa"/>
              <w:bottom w:w="60" w:type="dxa"/>
              <w:right w:w="100" w:type="dxa"/>
            </w:tcMar>
          </w:tcPr>
          <w:p w14:paraId="348B3F0E" w14:textId="77777777" w:rsidR="00E11F69" w:rsidRDefault="00E11F69">
            <w:pPr>
              <w:spacing w:before="40" w:after="40"/>
            </w:pPr>
          </w:p>
        </w:tc>
        <w:tc>
          <w:tcPr>
            <w:tcW w:w="1600" w:type="dxa"/>
            <w:shd w:val="clear" w:color="auto" w:fill="F2F2F2"/>
            <w:tcMar>
              <w:top w:w="60" w:type="dxa"/>
              <w:left w:w="100" w:type="dxa"/>
              <w:bottom w:w="60" w:type="dxa"/>
              <w:right w:w="100" w:type="dxa"/>
            </w:tcMar>
          </w:tcPr>
          <w:p w14:paraId="5CFEDE8A" w14:textId="77777777" w:rsidR="00E11F69" w:rsidRDefault="00E11F69">
            <w:pPr>
              <w:spacing w:before="40" w:after="40"/>
            </w:pPr>
          </w:p>
        </w:tc>
        <w:tc>
          <w:tcPr>
            <w:tcW w:w="3480" w:type="dxa"/>
            <w:shd w:val="clear" w:color="auto" w:fill="F2F2F2"/>
            <w:tcMar>
              <w:top w:w="60" w:type="dxa"/>
              <w:left w:w="100" w:type="dxa"/>
              <w:bottom w:w="60" w:type="dxa"/>
              <w:right w:w="100" w:type="dxa"/>
            </w:tcMar>
          </w:tcPr>
          <w:p w14:paraId="38AC47E6"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444F0E62" w14:textId="77777777" w:rsidR="00E11F69" w:rsidRDefault="00E11F69">
            <w:pPr>
              <w:spacing w:before="40" w:after="40"/>
            </w:pPr>
          </w:p>
        </w:tc>
      </w:tr>
      <w:tr w:rsidR="00E11F69" w14:paraId="78A2D31E" w14:textId="77777777">
        <w:tblPrEx>
          <w:tblCellMar>
            <w:top w:w="0" w:type="dxa"/>
            <w:bottom w:w="0" w:type="dxa"/>
          </w:tblCellMar>
        </w:tblPrEx>
        <w:tc>
          <w:tcPr>
            <w:tcW w:w="2200" w:type="dxa"/>
            <w:tcMar>
              <w:top w:w="60" w:type="dxa"/>
              <w:left w:w="100" w:type="dxa"/>
              <w:bottom w:w="60" w:type="dxa"/>
              <w:right w:w="100" w:type="dxa"/>
            </w:tcMar>
          </w:tcPr>
          <w:p w14:paraId="7AD40F9E" w14:textId="77777777" w:rsidR="00E11F69" w:rsidRDefault="00E11F69">
            <w:pPr>
              <w:spacing w:before="40" w:after="40"/>
            </w:pPr>
          </w:p>
        </w:tc>
        <w:tc>
          <w:tcPr>
            <w:tcW w:w="2200" w:type="dxa"/>
            <w:tcMar>
              <w:top w:w="60" w:type="dxa"/>
              <w:left w:w="100" w:type="dxa"/>
              <w:bottom w:w="60" w:type="dxa"/>
              <w:right w:w="100" w:type="dxa"/>
            </w:tcMar>
          </w:tcPr>
          <w:p w14:paraId="34681BA8" w14:textId="77777777" w:rsidR="00E11F69" w:rsidRDefault="00E11F69">
            <w:pPr>
              <w:spacing w:before="40" w:after="40"/>
            </w:pPr>
          </w:p>
        </w:tc>
        <w:tc>
          <w:tcPr>
            <w:tcW w:w="2400" w:type="dxa"/>
            <w:tcMar>
              <w:top w:w="60" w:type="dxa"/>
              <w:left w:w="100" w:type="dxa"/>
              <w:bottom w:w="60" w:type="dxa"/>
              <w:right w:w="100" w:type="dxa"/>
            </w:tcMar>
          </w:tcPr>
          <w:p w14:paraId="18F9CE3B" w14:textId="77777777" w:rsidR="00E11F69" w:rsidRDefault="00E11F69">
            <w:pPr>
              <w:spacing w:before="40" w:after="40"/>
            </w:pPr>
          </w:p>
        </w:tc>
        <w:tc>
          <w:tcPr>
            <w:tcW w:w="1600" w:type="dxa"/>
            <w:tcMar>
              <w:top w:w="60" w:type="dxa"/>
              <w:left w:w="100" w:type="dxa"/>
              <w:bottom w:w="60" w:type="dxa"/>
              <w:right w:w="100" w:type="dxa"/>
            </w:tcMar>
          </w:tcPr>
          <w:p w14:paraId="42696AE0" w14:textId="77777777" w:rsidR="00E11F69" w:rsidRDefault="00E11F69">
            <w:pPr>
              <w:spacing w:before="40" w:after="40"/>
            </w:pPr>
          </w:p>
        </w:tc>
        <w:tc>
          <w:tcPr>
            <w:tcW w:w="3480" w:type="dxa"/>
            <w:tcMar>
              <w:top w:w="60" w:type="dxa"/>
              <w:left w:w="100" w:type="dxa"/>
              <w:bottom w:w="60" w:type="dxa"/>
              <w:right w:w="100" w:type="dxa"/>
            </w:tcMar>
          </w:tcPr>
          <w:p w14:paraId="6135EB1D" w14:textId="77777777" w:rsidR="00E11F69" w:rsidRDefault="00E11F69">
            <w:pPr>
              <w:spacing w:before="40" w:after="40"/>
            </w:pPr>
          </w:p>
        </w:tc>
        <w:tc>
          <w:tcPr>
            <w:tcW w:w="1800" w:type="dxa"/>
            <w:tcMar>
              <w:top w:w="60" w:type="dxa"/>
              <w:left w:w="100" w:type="dxa"/>
              <w:bottom w:w="60" w:type="dxa"/>
              <w:right w:w="100" w:type="dxa"/>
            </w:tcMar>
          </w:tcPr>
          <w:p w14:paraId="6C89AC45" w14:textId="77777777" w:rsidR="00E11F69" w:rsidRDefault="00E11F69">
            <w:pPr>
              <w:spacing w:before="40" w:after="40"/>
            </w:pPr>
          </w:p>
        </w:tc>
      </w:tr>
      <w:tr w:rsidR="00E11F69" w14:paraId="5B597648" w14:textId="77777777">
        <w:tblPrEx>
          <w:tblCellMar>
            <w:top w:w="0" w:type="dxa"/>
            <w:bottom w:w="0" w:type="dxa"/>
          </w:tblCellMar>
        </w:tblPrEx>
        <w:tc>
          <w:tcPr>
            <w:tcW w:w="2200" w:type="dxa"/>
            <w:shd w:val="clear" w:color="auto" w:fill="F2F2F2"/>
            <w:tcMar>
              <w:top w:w="60" w:type="dxa"/>
              <w:left w:w="100" w:type="dxa"/>
              <w:bottom w:w="60" w:type="dxa"/>
              <w:right w:w="100" w:type="dxa"/>
            </w:tcMar>
          </w:tcPr>
          <w:p w14:paraId="198A1013" w14:textId="77777777" w:rsidR="00E11F69" w:rsidRDefault="00E11F69">
            <w:pPr>
              <w:spacing w:before="40" w:after="40"/>
            </w:pPr>
          </w:p>
        </w:tc>
        <w:tc>
          <w:tcPr>
            <w:tcW w:w="2200" w:type="dxa"/>
            <w:shd w:val="clear" w:color="auto" w:fill="F2F2F2"/>
            <w:tcMar>
              <w:top w:w="60" w:type="dxa"/>
              <w:left w:w="100" w:type="dxa"/>
              <w:bottom w:w="60" w:type="dxa"/>
              <w:right w:w="100" w:type="dxa"/>
            </w:tcMar>
          </w:tcPr>
          <w:p w14:paraId="60976B36" w14:textId="77777777" w:rsidR="00E11F69" w:rsidRDefault="00E11F69">
            <w:pPr>
              <w:spacing w:before="40" w:after="40"/>
            </w:pPr>
          </w:p>
        </w:tc>
        <w:tc>
          <w:tcPr>
            <w:tcW w:w="2400" w:type="dxa"/>
            <w:shd w:val="clear" w:color="auto" w:fill="F2F2F2"/>
            <w:tcMar>
              <w:top w:w="60" w:type="dxa"/>
              <w:left w:w="100" w:type="dxa"/>
              <w:bottom w:w="60" w:type="dxa"/>
              <w:right w:w="100" w:type="dxa"/>
            </w:tcMar>
          </w:tcPr>
          <w:p w14:paraId="2BF8ED4E" w14:textId="77777777" w:rsidR="00E11F69" w:rsidRDefault="00E11F69">
            <w:pPr>
              <w:spacing w:before="40" w:after="40"/>
            </w:pPr>
          </w:p>
        </w:tc>
        <w:tc>
          <w:tcPr>
            <w:tcW w:w="1600" w:type="dxa"/>
            <w:shd w:val="clear" w:color="auto" w:fill="F2F2F2"/>
            <w:tcMar>
              <w:top w:w="60" w:type="dxa"/>
              <w:left w:w="100" w:type="dxa"/>
              <w:bottom w:w="60" w:type="dxa"/>
              <w:right w:w="100" w:type="dxa"/>
            </w:tcMar>
          </w:tcPr>
          <w:p w14:paraId="07B49864" w14:textId="77777777" w:rsidR="00E11F69" w:rsidRDefault="00E11F69">
            <w:pPr>
              <w:spacing w:before="40" w:after="40"/>
            </w:pPr>
          </w:p>
        </w:tc>
        <w:tc>
          <w:tcPr>
            <w:tcW w:w="3480" w:type="dxa"/>
            <w:shd w:val="clear" w:color="auto" w:fill="F2F2F2"/>
            <w:tcMar>
              <w:top w:w="60" w:type="dxa"/>
              <w:left w:w="100" w:type="dxa"/>
              <w:bottom w:w="60" w:type="dxa"/>
              <w:right w:w="100" w:type="dxa"/>
            </w:tcMar>
          </w:tcPr>
          <w:p w14:paraId="3646D9A5"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571853F3" w14:textId="77777777" w:rsidR="00E11F69" w:rsidRDefault="00E11F69">
            <w:pPr>
              <w:spacing w:before="40" w:after="40"/>
            </w:pPr>
          </w:p>
        </w:tc>
      </w:tr>
    </w:tbl>
    <w:p w14:paraId="121B7C4E" w14:textId="77777777" w:rsidR="00E11F69" w:rsidRDefault="00000000">
      <w:pPr>
        <w:pStyle w:val="Heading1"/>
        <w:spacing w:before="320" w:after="140"/>
      </w:pPr>
      <w:r>
        <w:rPr>
          <w:b/>
          <w:bCs/>
          <w:color w:val="1F3864"/>
          <w:sz w:val="26"/>
          <w:szCs w:val="26"/>
        </w:rPr>
        <w:t>3. Denied, Retired, and Restricted Tools</w:t>
      </w:r>
    </w:p>
    <w:p w14:paraId="437C6F23" w14:textId="77777777" w:rsidR="00E11F69" w:rsidRDefault="00000000">
      <w:pPr>
        <w:spacing w:before="60" w:after="120"/>
      </w:pPr>
      <w:r>
        <w:rPr>
          <w:color w:val="000000"/>
        </w:rPr>
        <w:t xml:space="preserve">Recording the reason is what keeps this section useful. Without it the same tool is requested again next </w:t>
      </w:r>
      <w:proofErr w:type="gramStart"/>
      <w:r>
        <w:rPr>
          <w:color w:val="000000"/>
        </w:rPr>
        <w:t>quarter</w:t>
      </w:r>
      <w:proofErr w:type="gramEnd"/>
      <w:r>
        <w:rPr>
          <w:color w:val="000000"/>
        </w:rPr>
        <w:t xml:space="preserve"> and the diligence is repeated from scratch.</w:t>
      </w:r>
    </w:p>
    <w:tbl>
      <w:tblPr>
        <w:tblW w:w="13680" w:type="dxa"/>
        <w:tblBorders>
          <w:top w:val="single" w:sz="4" w:space="0" w:color="BFBFBF"/>
          <w:left w:val="single" w:sz="4" w:space="0" w:color="BFBFBF"/>
          <w:bottom w:val="single" w:sz="4" w:space="0" w:color="BFBFBF"/>
          <w:right w:val="single" w:sz="4" w:space="0" w:color="BFBFBF"/>
          <w:insideH w:val="single" w:sz="2" w:space="0" w:color="D9D9D9"/>
          <w:insideV w:val="single" w:sz="2" w:space="0" w:color="D9D9D9"/>
        </w:tblBorders>
        <w:tblCellMar>
          <w:left w:w="10" w:type="dxa"/>
          <w:right w:w="10" w:type="dxa"/>
        </w:tblCellMar>
        <w:tblLook w:val="04A0" w:firstRow="1" w:lastRow="0" w:firstColumn="1" w:lastColumn="0" w:noHBand="0" w:noVBand="1"/>
      </w:tblPr>
      <w:tblGrid>
        <w:gridCol w:w="2400"/>
        <w:gridCol w:w="1400"/>
        <w:gridCol w:w="1800"/>
        <w:gridCol w:w="6280"/>
        <w:gridCol w:w="1800"/>
      </w:tblGrid>
      <w:tr w:rsidR="00E11F69" w14:paraId="6128323E" w14:textId="77777777">
        <w:tblPrEx>
          <w:tblCellMar>
            <w:top w:w="0" w:type="dxa"/>
            <w:bottom w:w="0" w:type="dxa"/>
          </w:tblCellMar>
        </w:tblPrEx>
        <w:trPr>
          <w:tblHeader/>
        </w:trPr>
        <w:tc>
          <w:tcPr>
            <w:tcW w:w="2400" w:type="dxa"/>
            <w:shd w:val="clear" w:color="auto" w:fill="1F3864"/>
            <w:tcMar>
              <w:top w:w="60" w:type="dxa"/>
              <w:left w:w="100" w:type="dxa"/>
              <w:bottom w:w="60" w:type="dxa"/>
              <w:right w:w="100" w:type="dxa"/>
            </w:tcMar>
          </w:tcPr>
          <w:p w14:paraId="17C07167" w14:textId="77777777" w:rsidR="00E11F69" w:rsidRDefault="00000000">
            <w:pPr>
              <w:spacing w:before="40" w:after="40"/>
            </w:pPr>
            <w:r>
              <w:rPr>
                <w:b/>
                <w:bCs/>
                <w:color w:val="FFFFFF"/>
                <w:sz w:val="17"/>
                <w:szCs w:val="17"/>
              </w:rPr>
              <w:t>Tool / Vendor</w:t>
            </w:r>
          </w:p>
        </w:tc>
        <w:tc>
          <w:tcPr>
            <w:tcW w:w="1400" w:type="dxa"/>
            <w:shd w:val="clear" w:color="auto" w:fill="1F3864"/>
            <w:tcMar>
              <w:top w:w="60" w:type="dxa"/>
              <w:left w:w="100" w:type="dxa"/>
              <w:bottom w:w="60" w:type="dxa"/>
              <w:right w:w="100" w:type="dxa"/>
            </w:tcMar>
          </w:tcPr>
          <w:p w14:paraId="4CCB2E2B" w14:textId="77777777" w:rsidR="00E11F69" w:rsidRDefault="00000000">
            <w:pPr>
              <w:spacing w:before="40" w:after="40"/>
            </w:pPr>
            <w:r>
              <w:rPr>
                <w:b/>
                <w:bCs/>
                <w:color w:val="FFFFFF"/>
                <w:sz w:val="17"/>
                <w:szCs w:val="17"/>
              </w:rPr>
              <w:t>Date</w:t>
            </w:r>
          </w:p>
        </w:tc>
        <w:tc>
          <w:tcPr>
            <w:tcW w:w="1800" w:type="dxa"/>
            <w:shd w:val="clear" w:color="auto" w:fill="1F3864"/>
            <w:tcMar>
              <w:top w:w="60" w:type="dxa"/>
              <w:left w:w="100" w:type="dxa"/>
              <w:bottom w:w="60" w:type="dxa"/>
              <w:right w:w="100" w:type="dxa"/>
            </w:tcMar>
          </w:tcPr>
          <w:p w14:paraId="29B718D7" w14:textId="77777777" w:rsidR="00E11F69" w:rsidRDefault="00000000">
            <w:pPr>
              <w:spacing w:before="40" w:after="40"/>
            </w:pPr>
            <w:r>
              <w:rPr>
                <w:b/>
                <w:bCs/>
                <w:color w:val="FFFFFF"/>
                <w:sz w:val="17"/>
                <w:szCs w:val="17"/>
              </w:rPr>
              <w:t>Decision</w:t>
            </w:r>
          </w:p>
        </w:tc>
        <w:tc>
          <w:tcPr>
            <w:tcW w:w="6280" w:type="dxa"/>
            <w:shd w:val="clear" w:color="auto" w:fill="1F3864"/>
            <w:tcMar>
              <w:top w:w="60" w:type="dxa"/>
              <w:left w:w="100" w:type="dxa"/>
              <w:bottom w:w="60" w:type="dxa"/>
              <w:right w:w="100" w:type="dxa"/>
            </w:tcMar>
          </w:tcPr>
          <w:p w14:paraId="7040B530" w14:textId="77777777" w:rsidR="00E11F69" w:rsidRDefault="00000000">
            <w:pPr>
              <w:spacing w:before="40" w:after="40"/>
            </w:pPr>
            <w:r>
              <w:rPr>
                <w:b/>
                <w:bCs/>
                <w:color w:val="FFFFFF"/>
                <w:sz w:val="17"/>
                <w:szCs w:val="17"/>
              </w:rPr>
              <w:t>Reason</w:t>
            </w:r>
          </w:p>
        </w:tc>
        <w:tc>
          <w:tcPr>
            <w:tcW w:w="1800" w:type="dxa"/>
            <w:shd w:val="clear" w:color="auto" w:fill="1F3864"/>
            <w:tcMar>
              <w:top w:w="60" w:type="dxa"/>
              <w:left w:w="100" w:type="dxa"/>
              <w:bottom w:w="60" w:type="dxa"/>
              <w:right w:w="100" w:type="dxa"/>
            </w:tcMar>
          </w:tcPr>
          <w:p w14:paraId="7D73DE68" w14:textId="77777777" w:rsidR="00E11F69" w:rsidRDefault="00000000">
            <w:pPr>
              <w:spacing w:before="40" w:after="40"/>
            </w:pPr>
            <w:r>
              <w:rPr>
                <w:b/>
                <w:bCs/>
                <w:color w:val="FFFFFF"/>
                <w:sz w:val="17"/>
                <w:szCs w:val="17"/>
              </w:rPr>
              <w:t>Revisit When</w:t>
            </w:r>
          </w:p>
        </w:tc>
      </w:tr>
      <w:tr w:rsidR="00E11F69" w14:paraId="098CBC94" w14:textId="77777777">
        <w:tblPrEx>
          <w:tblCellMar>
            <w:top w:w="0" w:type="dxa"/>
            <w:bottom w:w="0" w:type="dxa"/>
          </w:tblCellMar>
        </w:tblPrEx>
        <w:tc>
          <w:tcPr>
            <w:tcW w:w="2400" w:type="dxa"/>
            <w:shd w:val="clear" w:color="auto" w:fill="FAFAFA"/>
            <w:tcMar>
              <w:top w:w="60" w:type="dxa"/>
              <w:left w:w="100" w:type="dxa"/>
              <w:bottom w:w="60" w:type="dxa"/>
              <w:right w:w="100" w:type="dxa"/>
            </w:tcMar>
          </w:tcPr>
          <w:p w14:paraId="5E1C551B" w14:textId="77777777" w:rsidR="00E11F69" w:rsidRDefault="00000000">
            <w:pPr>
              <w:spacing w:before="40" w:after="40"/>
            </w:pPr>
            <w:r>
              <w:rPr>
                <w:i/>
                <w:iCs/>
                <w:color w:val="000000"/>
                <w:sz w:val="17"/>
                <w:szCs w:val="17"/>
              </w:rPr>
              <w:t>Example: Consumer chat assistant, free tier</w:t>
            </w:r>
          </w:p>
        </w:tc>
        <w:tc>
          <w:tcPr>
            <w:tcW w:w="1400" w:type="dxa"/>
            <w:shd w:val="clear" w:color="auto" w:fill="FAFAFA"/>
            <w:tcMar>
              <w:top w:w="60" w:type="dxa"/>
              <w:left w:w="100" w:type="dxa"/>
              <w:bottom w:w="60" w:type="dxa"/>
              <w:right w:w="100" w:type="dxa"/>
            </w:tcMar>
          </w:tcPr>
          <w:p w14:paraId="7FF9CBD0" w14:textId="77777777" w:rsidR="00E11F69" w:rsidRDefault="00000000">
            <w:pPr>
              <w:spacing w:before="40" w:after="40"/>
            </w:pPr>
            <w:r>
              <w:rPr>
                <w:i/>
                <w:iCs/>
                <w:color w:val="000000"/>
                <w:sz w:val="17"/>
                <w:szCs w:val="17"/>
              </w:rPr>
              <w:t>[Date]</w:t>
            </w:r>
          </w:p>
        </w:tc>
        <w:tc>
          <w:tcPr>
            <w:tcW w:w="1800" w:type="dxa"/>
            <w:shd w:val="clear" w:color="auto" w:fill="FAFAFA"/>
            <w:tcMar>
              <w:top w:w="60" w:type="dxa"/>
              <w:left w:w="100" w:type="dxa"/>
              <w:bottom w:w="60" w:type="dxa"/>
              <w:right w:w="100" w:type="dxa"/>
            </w:tcMar>
          </w:tcPr>
          <w:p w14:paraId="2D0CF70E" w14:textId="77777777" w:rsidR="00E11F69" w:rsidRDefault="00000000">
            <w:pPr>
              <w:spacing w:before="40" w:after="40"/>
            </w:pPr>
            <w:r>
              <w:rPr>
                <w:i/>
                <w:iCs/>
                <w:color w:val="000000"/>
                <w:sz w:val="17"/>
                <w:szCs w:val="17"/>
              </w:rPr>
              <w:t>Denied</w:t>
            </w:r>
          </w:p>
        </w:tc>
        <w:tc>
          <w:tcPr>
            <w:tcW w:w="6280" w:type="dxa"/>
            <w:shd w:val="clear" w:color="auto" w:fill="FAFAFA"/>
            <w:tcMar>
              <w:top w:w="60" w:type="dxa"/>
              <w:left w:w="100" w:type="dxa"/>
              <w:bottom w:w="60" w:type="dxa"/>
              <w:right w:w="100" w:type="dxa"/>
            </w:tcMar>
          </w:tcPr>
          <w:p w14:paraId="656E9DBD" w14:textId="77777777" w:rsidR="00E11F69" w:rsidRDefault="00000000">
            <w:pPr>
              <w:spacing w:before="40" w:after="40"/>
            </w:pPr>
            <w:r>
              <w:rPr>
                <w:i/>
                <w:iCs/>
                <w:color w:val="000000"/>
                <w:sz w:val="17"/>
                <w:szCs w:val="17"/>
              </w:rPr>
              <w:t>Vendor trains on submitted inputs with no contractual opt-out at this tier. Fails Appendix A, Data Handling.</w:t>
            </w:r>
          </w:p>
        </w:tc>
        <w:tc>
          <w:tcPr>
            <w:tcW w:w="1800" w:type="dxa"/>
            <w:shd w:val="clear" w:color="auto" w:fill="FAFAFA"/>
            <w:tcMar>
              <w:top w:w="60" w:type="dxa"/>
              <w:left w:w="100" w:type="dxa"/>
              <w:bottom w:w="60" w:type="dxa"/>
              <w:right w:w="100" w:type="dxa"/>
            </w:tcMar>
          </w:tcPr>
          <w:p w14:paraId="5FA64AB4" w14:textId="77777777" w:rsidR="00E11F69" w:rsidRDefault="00000000">
            <w:pPr>
              <w:spacing w:before="40" w:after="40"/>
            </w:pPr>
            <w:r>
              <w:rPr>
                <w:i/>
                <w:iCs/>
                <w:color w:val="000000"/>
                <w:sz w:val="17"/>
                <w:szCs w:val="17"/>
              </w:rPr>
              <w:t>If an enterprise agreement with a no-training commitment becomes available.</w:t>
            </w:r>
          </w:p>
        </w:tc>
      </w:tr>
      <w:tr w:rsidR="00E11F69" w14:paraId="3AB58A59" w14:textId="77777777">
        <w:tblPrEx>
          <w:tblCellMar>
            <w:top w:w="0" w:type="dxa"/>
            <w:bottom w:w="0" w:type="dxa"/>
          </w:tblCellMar>
        </w:tblPrEx>
        <w:tc>
          <w:tcPr>
            <w:tcW w:w="2400" w:type="dxa"/>
            <w:tcMar>
              <w:top w:w="60" w:type="dxa"/>
              <w:left w:w="100" w:type="dxa"/>
              <w:bottom w:w="60" w:type="dxa"/>
              <w:right w:w="100" w:type="dxa"/>
            </w:tcMar>
          </w:tcPr>
          <w:p w14:paraId="772B1D6E" w14:textId="77777777" w:rsidR="00E11F69" w:rsidRDefault="00E11F69">
            <w:pPr>
              <w:spacing w:before="40" w:after="40"/>
            </w:pPr>
          </w:p>
        </w:tc>
        <w:tc>
          <w:tcPr>
            <w:tcW w:w="1400" w:type="dxa"/>
            <w:tcMar>
              <w:top w:w="60" w:type="dxa"/>
              <w:left w:w="100" w:type="dxa"/>
              <w:bottom w:w="60" w:type="dxa"/>
              <w:right w:w="100" w:type="dxa"/>
            </w:tcMar>
          </w:tcPr>
          <w:p w14:paraId="4C14F07C" w14:textId="77777777" w:rsidR="00E11F69" w:rsidRDefault="00E11F69">
            <w:pPr>
              <w:spacing w:before="40" w:after="40"/>
            </w:pPr>
          </w:p>
        </w:tc>
        <w:tc>
          <w:tcPr>
            <w:tcW w:w="1800" w:type="dxa"/>
            <w:tcMar>
              <w:top w:w="60" w:type="dxa"/>
              <w:left w:w="100" w:type="dxa"/>
              <w:bottom w:w="60" w:type="dxa"/>
              <w:right w:w="100" w:type="dxa"/>
            </w:tcMar>
          </w:tcPr>
          <w:p w14:paraId="5A5A91B2" w14:textId="77777777" w:rsidR="00E11F69" w:rsidRDefault="00E11F69">
            <w:pPr>
              <w:spacing w:before="40" w:after="40"/>
            </w:pPr>
          </w:p>
        </w:tc>
        <w:tc>
          <w:tcPr>
            <w:tcW w:w="6280" w:type="dxa"/>
            <w:tcMar>
              <w:top w:w="60" w:type="dxa"/>
              <w:left w:w="100" w:type="dxa"/>
              <w:bottom w:w="60" w:type="dxa"/>
              <w:right w:w="100" w:type="dxa"/>
            </w:tcMar>
          </w:tcPr>
          <w:p w14:paraId="5F9452E5" w14:textId="77777777" w:rsidR="00E11F69" w:rsidRDefault="00E11F69">
            <w:pPr>
              <w:spacing w:before="40" w:after="40"/>
            </w:pPr>
          </w:p>
        </w:tc>
        <w:tc>
          <w:tcPr>
            <w:tcW w:w="1800" w:type="dxa"/>
            <w:tcMar>
              <w:top w:w="60" w:type="dxa"/>
              <w:left w:w="100" w:type="dxa"/>
              <w:bottom w:w="60" w:type="dxa"/>
              <w:right w:w="100" w:type="dxa"/>
            </w:tcMar>
          </w:tcPr>
          <w:p w14:paraId="583D1759" w14:textId="77777777" w:rsidR="00E11F69" w:rsidRDefault="00E11F69">
            <w:pPr>
              <w:spacing w:before="40" w:after="40"/>
            </w:pPr>
          </w:p>
        </w:tc>
      </w:tr>
      <w:tr w:rsidR="00E11F69" w14:paraId="6AE267AD" w14:textId="77777777">
        <w:tblPrEx>
          <w:tblCellMar>
            <w:top w:w="0" w:type="dxa"/>
            <w:bottom w:w="0" w:type="dxa"/>
          </w:tblCellMar>
        </w:tblPrEx>
        <w:tc>
          <w:tcPr>
            <w:tcW w:w="2400" w:type="dxa"/>
            <w:shd w:val="clear" w:color="auto" w:fill="F2F2F2"/>
            <w:tcMar>
              <w:top w:w="60" w:type="dxa"/>
              <w:left w:w="100" w:type="dxa"/>
              <w:bottom w:w="60" w:type="dxa"/>
              <w:right w:w="100" w:type="dxa"/>
            </w:tcMar>
          </w:tcPr>
          <w:p w14:paraId="61894A14" w14:textId="77777777" w:rsidR="00E11F69" w:rsidRDefault="00E11F69">
            <w:pPr>
              <w:spacing w:before="40" w:after="40"/>
            </w:pPr>
          </w:p>
        </w:tc>
        <w:tc>
          <w:tcPr>
            <w:tcW w:w="1400" w:type="dxa"/>
            <w:shd w:val="clear" w:color="auto" w:fill="F2F2F2"/>
            <w:tcMar>
              <w:top w:w="60" w:type="dxa"/>
              <w:left w:w="100" w:type="dxa"/>
              <w:bottom w:w="60" w:type="dxa"/>
              <w:right w:w="100" w:type="dxa"/>
            </w:tcMar>
          </w:tcPr>
          <w:p w14:paraId="6AEBC19F"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716FE13A" w14:textId="77777777" w:rsidR="00E11F69" w:rsidRDefault="00E11F69">
            <w:pPr>
              <w:spacing w:before="40" w:after="40"/>
            </w:pPr>
          </w:p>
        </w:tc>
        <w:tc>
          <w:tcPr>
            <w:tcW w:w="6280" w:type="dxa"/>
            <w:shd w:val="clear" w:color="auto" w:fill="F2F2F2"/>
            <w:tcMar>
              <w:top w:w="60" w:type="dxa"/>
              <w:left w:w="100" w:type="dxa"/>
              <w:bottom w:w="60" w:type="dxa"/>
              <w:right w:w="100" w:type="dxa"/>
            </w:tcMar>
          </w:tcPr>
          <w:p w14:paraId="6C2060A2"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31281CB7" w14:textId="77777777" w:rsidR="00E11F69" w:rsidRDefault="00E11F69">
            <w:pPr>
              <w:spacing w:before="40" w:after="40"/>
            </w:pPr>
          </w:p>
        </w:tc>
      </w:tr>
      <w:tr w:rsidR="00E11F69" w14:paraId="0FEA3C53" w14:textId="77777777">
        <w:tblPrEx>
          <w:tblCellMar>
            <w:top w:w="0" w:type="dxa"/>
            <w:bottom w:w="0" w:type="dxa"/>
          </w:tblCellMar>
        </w:tblPrEx>
        <w:tc>
          <w:tcPr>
            <w:tcW w:w="2400" w:type="dxa"/>
            <w:tcMar>
              <w:top w:w="60" w:type="dxa"/>
              <w:left w:w="100" w:type="dxa"/>
              <w:bottom w:w="60" w:type="dxa"/>
              <w:right w:w="100" w:type="dxa"/>
            </w:tcMar>
          </w:tcPr>
          <w:p w14:paraId="0AB057D4" w14:textId="77777777" w:rsidR="00E11F69" w:rsidRDefault="00E11F69">
            <w:pPr>
              <w:spacing w:before="40" w:after="40"/>
            </w:pPr>
          </w:p>
        </w:tc>
        <w:tc>
          <w:tcPr>
            <w:tcW w:w="1400" w:type="dxa"/>
            <w:tcMar>
              <w:top w:w="60" w:type="dxa"/>
              <w:left w:w="100" w:type="dxa"/>
              <w:bottom w:w="60" w:type="dxa"/>
              <w:right w:w="100" w:type="dxa"/>
            </w:tcMar>
          </w:tcPr>
          <w:p w14:paraId="2A261CC9" w14:textId="77777777" w:rsidR="00E11F69" w:rsidRDefault="00E11F69">
            <w:pPr>
              <w:spacing w:before="40" w:after="40"/>
            </w:pPr>
          </w:p>
        </w:tc>
        <w:tc>
          <w:tcPr>
            <w:tcW w:w="1800" w:type="dxa"/>
            <w:tcMar>
              <w:top w:w="60" w:type="dxa"/>
              <w:left w:w="100" w:type="dxa"/>
              <w:bottom w:w="60" w:type="dxa"/>
              <w:right w:w="100" w:type="dxa"/>
            </w:tcMar>
          </w:tcPr>
          <w:p w14:paraId="132B0A69" w14:textId="77777777" w:rsidR="00E11F69" w:rsidRDefault="00E11F69">
            <w:pPr>
              <w:spacing w:before="40" w:after="40"/>
            </w:pPr>
          </w:p>
        </w:tc>
        <w:tc>
          <w:tcPr>
            <w:tcW w:w="6280" w:type="dxa"/>
            <w:tcMar>
              <w:top w:w="60" w:type="dxa"/>
              <w:left w:w="100" w:type="dxa"/>
              <w:bottom w:w="60" w:type="dxa"/>
              <w:right w:w="100" w:type="dxa"/>
            </w:tcMar>
          </w:tcPr>
          <w:p w14:paraId="753B2B3E" w14:textId="77777777" w:rsidR="00E11F69" w:rsidRDefault="00E11F69">
            <w:pPr>
              <w:spacing w:before="40" w:after="40"/>
            </w:pPr>
          </w:p>
        </w:tc>
        <w:tc>
          <w:tcPr>
            <w:tcW w:w="1800" w:type="dxa"/>
            <w:tcMar>
              <w:top w:w="60" w:type="dxa"/>
              <w:left w:w="100" w:type="dxa"/>
              <w:bottom w:w="60" w:type="dxa"/>
              <w:right w:w="100" w:type="dxa"/>
            </w:tcMar>
          </w:tcPr>
          <w:p w14:paraId="79F6E633" w14:textId="77777777" w:rsidR="00E11F69" w:rsidRDefault="00E11F69">
            <w:pPr>
              <w:spacing w:before="40" w:after="40"/>
            </w:pPr>
          </w:p>
        </w:tc>
      </w:tr>
      <w:tr w:rsidR="00E11F69" w14:paraId="34D7432F" w14:textId="77777777">
        <w:tblPrEx>
          <w:tblCellMar>
            <w:top w:w="0" w:type="dxa"/>
            <w:bottom w:w="0" w:type="dxa"/>
          </w:tblCellMar>
        </w:tblPrEx>
        <w:tc>
          <w:tcPr>
            <w:tcW w:w="2400" w:type="dxa"/>
            <w:shd w:val="clear" w:color="auto" w:fill="F2F2F2"/>
            <w:tcMar>
              <w:top w:w="60" w:type="dxa"/>
              <w:left w:w="100" w:type="dxa"/>
              <w:bottom w:w="60" w:type="dxa"/>
              <w:right w:w="100" w:type="dxa"/>
            </w:tcMar>
          </w:tcPr>
          <w:p w14:paraId="2818F121" w14:textId="77777777" w:rsidR="00E11F69" w:rsidRDefault="00E11F69">
            <w:pPr>
              <w:spacing w:before="40" w:after="40"/>
            </w:pPr>
          </w:p>
        </w:tc>
        <w:tc>
          <w:tcPr>
            <w:tcW w:w="1400" w:type="dxa"/>
            <w:shd w:val="clear" w:color="auto" w:fill="F2F2F2"/>
            <w:tcMar>
              <w:top w:w="60" w:type="dxa"/>
              <w:left w:w="100" w:type="dxa"/>
              <w:bottom w:w="60" w:type="dxa"/>
              <w:right w:w="100" w:type="dxa"/>
            </w:tcMar>
          </w:tcPr>
          <w:p w14:paraId="5FE74292"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45F1D519" w14:textId="77777777" w:rsidR="00E11F69" w:rsidRDefault="00E11F69">
            <w:pPr>
              <w:spacing w:before="40" w:after="40"/>
            </w:pPr>
          </w:p>
        </w:tc>
        <w:tc>
          <w:tcPr>
            <w:tcW w:w="6280" w:type="dxa"/>
            <w:shd w:val="clear" w:color="auto" w:fill="F2F2F2"/>
            <w:tcMar>
              <w:top w:w="60" w:type="dxa"/>
              <w:left w:w="100" w:type="dxa"/>
              <w:bottom w:w="60" w:type="dxa"/>
              <w:right w:w="100" w:type="dxa"/>
            </w:tcMar>
          </w:tcPr>
          <w:p w14:paraId="6988F5CC" w14:textId="77777777" w:rsidR="00E11F69" w:rsidRDefault="00E11F69">
            <w:pPr>
              <w:spacing w:before="40" w:after="40"/>
            </w:pPr>
          </w:p>
        </w:tc>
        <w:tc>
          <w:tcPr>
            <w:tcW w:w="1800" w:type="dxa"/>
            <w:shd w:val="clear" w:color="auto" w:fill="F2F2F2"/>
            <w:tcMar>
              <w:top w:w="60" w:type="dxa"/>
              <w:left w:w="100" w:type="dxa"/>
              <w:bottom w:w="60" w:type="dxa"/>
              <w:right w:w="100" w:type="dxa"/>
            </w:tcMar>
          </w:tcPr>
          <w:p w14:paraId="464A8B85" w14:textId="77777777" w:rsidR="00E11F69" w:rsidRDefault="00E11F69">
            <w:pPr>
              <w:spacing w:before="40" w:after="40"/>
            </w:pPr>
          </w:p>
        </w:tc>
      </w:tr>
      <w:tr w:rsidR="00E11F69" w14:paraId="1B25B2F8" w14:textId="77777777">
        <w:tblPrEx>
          <w:tblCellMar>
            <w:top w:w="0" w:type="dxa"/>
            <w:bottom w:w="0" w:type="dxa"/>
          </w:tblCellMar>
        </w:tblPrEx>
        <w:tc>
          <w:tcPr>
            <w:tcW w:w="2400" w:type="dxa"/>
            <w:tcMar>
              <w:top w:w="60" w:type="dxa"/>
              <w:left w:w="100" w:type="dxa"/>
              <w:bottom w:w="60" w:type="dxa"/>
              <w:right w:w="100" w:type="dxa"/>
            </w:tcMar>
          </w:tcPr>
          <w:p w14:paraId="4139420F" w14:textId="77777777" w:rsidR="00E11F69" w:rsidRDefault="00E11F69">
            <w:pPr>
              <w:spacing w:before="40" w:after="40"/>
            </w:pPr>
          </w:p>
        </w:tc>
        <w:tc>
          <w:tcPr>
            <w:tcW w:w="1400" w:type="dxa"/>
            <w:tcMar>
              <w:top w:w="60" w:type="dxa"/>
              <w:left w:w="100" w:type="dxa"/>
              <w:bottom w:w="60" w:type="dxa"/>
              <w:right w:w="100" w:type="dxa"/>
            </w:tcMar>
          </w:tcPr>
          <w:p w14:paraId="4CA80713" w14:textId="77777777" w:rsidR="00E11F69" w:rsidRDefault="00E11F69">
            <w:pPr>
              <w:spacing w:before="40" w:after="40"/>
            </w:pPr>
          </w:p>
        </w:tc>
        <w:tc>
          <w:tcPr>
            <w:tcW w:w="1800" w:type="dxa"/>
            <w:tcMar>
              <w:top w:w="60" w:type="dxa"/>
              <w:left w:w="100" w:type="dxa"/>
              <w:bottom w:w="60" w:type="dxa"/>
              <w:right w:w="100" w:type="dxa"/>
            </w:tcMar>
          </w:tcPr>
          <w:p w14:paraId="652444A2" w14:textId="77777777" w:rsidR="00E11F69" w:rsidRDefault="00E11F69">
            <w:pPr>
              <w:spacing w:before="40" w:after="40"/>
            </w:pPr>
          </w:p>
        </w:tc>
        <w:tc>
          <w:tcPr>
            <w:tcW w:w="6280" w:type="dxa"/>
            <w:tcMar>
              <w:top w:w="60" w:type="dxa"/>
              <w:left w:w="100" w:type="dxa"/>
              <w:bottom w:w="60" w:type="dxa"/>
              <w:right w:w="100" w:type="dxa"/>
            </w:tcMar>
          </w:tcPr>
          <w:p w14:paraId="3B69E7CC" w14:textId="77777777" w:rsidR="00E11F69" w:rsidRDefault="00E11F69">
            <w:pPr>
              <w:spacing w:before="40" w:after="40"/>
            </w:pPr>
          </w:p>
        </w:tc>
        <w:tc>
          <w:tcPr>
            <w:tcW w:w="1800" w:type="dxa"/>
            <w:tcMar>
              <w:top w:w="60" w:type="dxa"/>
              <w:left w:w="100" w:type="dxa"/>
              <w:bottom w:w="60" w:type="dxa"/>
              <w:right w:w="100" w:type="dxa"/>
            </w:tcMar>
          </w:tcPr>
          <w:p w14:paraId="68EE5AFE" w14:textId="77777777" w:rsidR="00E11F69" w:rsidRDefault="00E11F69">
            <w:pPr>
              <w:spacing w:before="40" w:after="40"/>
            </w:pPr>
          </w:p>
        </w:tc>
      </w:tr>
    </w:tbl>
    <w:p w14:paraId="104F8EC4" w14:textId="77777777" w:rsidR="00E11F69" w:rsidRDefault="00000000">
      <w:pPr>
        <w:pStyle w:val="Heading1"/>
        <w:spacing w:before="320" w:after="140"/>
      </w:pPr>
      <w:r>
        <w:rPr>
          <w:b/>
          <w:bCs/>
          <w:color w:val="1F3864"/>
          <w:sz w:val="26"/>
          <w:szCs w:val="26"/>
        </w:rPr>
        <w:t>4. Data Classification Key</w:t>
      </w:r>
    </w:p>
    <w:p w14:paraId="5724B14B" w14:textId="77777777" w:rsidR="00E11F69" w:rsidRDefault="00000000">
      <w:pPr>
        <w:spacing w:before="60" w:after="120"/>
      </w:pPr>
      <w:r>
        <w:rPr>
          <w:color w:val="000000"/>
        </w:rPr>
        <w:t>Align this with the Organization’s existing information security classification scheme rather than creating a parallel one. Where the two differ, the existing scheme governs and this table should be rewritten to match it.</w:t>
      </w:r>
    </w:p>
    <w:tbl>
      <w:tblPr>
        <w:tblW w:w="13680" w:type="dxa"/>
        <w:tblBorders>
          <w:top w:val="single" w:sz="4" w:space="0" w:color="BFBFBF"/>
          <w:left w:val="single" w:sz="4" w:space="0" w:color="BFBFBF"/>
          <w:bottom w:val="single" w:sz="4" w:space="0" w:color="BFBFBF"/>
          <w:right w:val="single" w:sz="4" w:space="0" w:color="BFBFBF"/>
          <w:insideH w:val="single" w:sz="2" w:space="0" w:color="D9D9D9"/>
          <w:insideV w:val="single" w:sz="2" w:space="0" w:color="D9D9D9"/>
        </w:tblBorders>
        <w:tblCellMar>
          <w:left w:w="10" w:type="dxa"/>
          <w:right w:w="10" w:type="dxa"/>
        </w:tblCellMar>
        <w:tblLook w:val="04A0" w:firstRow="1" w:lastRow="0" w:firstColumn="1" w:lastColumn="0" w:noHBand="0" w:noVBand="1"/>
      </w:tblPr>
      <w:tblGrid>
        <w:gridCol w:w="2200"/>
        <w:gridCol w:w="5740"/>
        <w:gridCol w:w="5740"/>
      </w:tblGrid>
      <w:tr w:rsidR="00E11F69" w14:paraId="3C20C630" w14:textId="77777777">
        <w:tblPrEx>
          <w:tblCellMar>
            <w:top w:w="0" w:type="dxa"/>
            <w:bottom w:w="0" w:type="dxa"/>
          </w:tblCellMar>
        </w:tblPrEx>
        <w:trPr>
          <w:tblHeader/>
        </w:trPr>
        <w:tc>
          <w:tcPr>
            <w:tcW w:w="2200" w:type="dxa"/>
            <w:shd w:val="clear" w:color="auto" w:fill="1F3864"/>
            <w:tcMar>
              <w:top w:w="60" w:type="dxa"/>
              <w:left w:w="100" w:type="dxa"/>
              <w:bottom w:w="60" w:type="dxa"/>
              <w:right w:w="100" w:type="dxa"/>
            </w:tcMar>
          </w:tcPr>
          <w:p w14:paraId="35B27E03" w14:textId="77777777" w:rsidR="00E11F69" w:rsidRDefault="00000000">
            <w:pPr>
              <w:spacing w:before="40" w:after="40"/>
            </w:pPr>
            <w:r>
              <w:rPr>
                <w:b/>
                <w:bCs/>
                <w:color w:val="FFFFFF"/>
                <w:sz w:val="17"/>
                <w:szCs w:val="17"/>
              </w:rPr>
              <w:t>Classification</w:t>
            </w:r>
          </w:p>
        </w:tc>
        <w:tc>
          <w:tcPr>
            <w:tcW w:w="5740" w:type="dxa"/>
            <w:shd w:val="clear" w:color="auto" w:fill="1F3864"/>
            <w:tcMar>
              <w:top w:w="60" w:type="dxa"/>
              <w:left w:w="100" w:type="dxa"/>
              <w:bottom w:w="60" w:type="dxa"/>
              <w:right w:w="100" w:type="dxa"/>
            </w:tcMar>
          </w:tcPr>
          <w:p w14:paraId="1B9904EB" w14:textId="77777777" w:rsidR="00E11F69" w:rsidRDefault="00000000">
            <w:pPr>
              <w:spacing w:before="40" w:after="40"/>
            </w:pPr>
            <w:r>
              <w:rPr>
                <w:b/>
                <w:bCs/>
                <w:color w:val="FFFFFF"/>
                <w:sz w:val="17"/>
                <w:szCs w:val="17"/>
              </w:rPr>
              <w:t>Definition</w:t>
            </w:r>
          </w:p>
        </w:tc>
        <w:tc>
          <w:tcPr>
            <w:tcW w:w="5740" w:type="dxa"/>
            <w:shd w:val="clear" w:color="auto" w:fill="1F3864"/>
            <w:tcMar>
              <w:top w:w="60" w:type="dxa"/>
              <w:left w:w="100" w:type="dxa"/>
              <w:bottom w:w="60" w:type="dxa"/>
              <w:right w:w="100" w:type="dxa"/>
            </w:tcMar>
          </w:tcPr>
          <w:p w14:paraId="585E7E51" w14:textId="77777777" w:rsidR="00E11F69" w:rsidRDefault="00000000">
            <w:pPr>
              <w:spacing w:before="40" w:after="40"/>
            </w:pPr>
            <w:r>
              <w:rPr>
                <w:b/>
                <w:bCs/>
                <w:color w:val="FFFFFF"/>
                <w:sz w:val="17"/>
                <w:szCs w:val="17"/>
              </w:rPr>
              <w:t>Examples</w:t>
            </w:r>
          </w:p>
        </w:tc>
      </w:tr>
      <w:tr w:rsidR="00E11F69" w14:paraId="52A4E49A" w14:textId="77777777">
        <w:tblPrEx>
          <w:tblCellMar>
            <w:top w:w="0" w:type="dxa"/>
            <w:bottom w:w="0" w:type="dxa"/>
          </w:tblCellMar>
        </w:tblPrEx>
        <w:tc>
          <w:tcPr>
            <w:tcW w:w="2200" w:type="dxa"/>
            <w:tcMar>
              <w:top w:w="60" w:type="dxa"/>
              <w:left w:w="100" w:type="dxa"/>
              <w:bottom w:w="60" w:type="dxa"/>
              <w:right w:w="100" w:type="dxa"/>
            </w:tcMar>
          </w:tcPr>
          <w:p w14:paraId="505FF455" w14:textId="77777777" w:rsidR="00E11F69" w:rsidRDefault="00000000">
            <w:pPr>
              <w:spacing w:before="40" w:after="40"/>
            </w:pPr>
            <w:r>
              <w:rPr>
                <w:color w:val="000000"/>
                <w:sz w:val="17"/>
                <w:szCs w:val="17"/>
              </w:rPr>
              <w:t>Public</w:t>
            </w:r>
          </w:p>
        </w:tc>
        <w:tc>
          <w:tcPr>
            <w:tcW w:w="5740" w:type="dxa"/>
            <w:tcMar>
              <w:top w:w="60" w:type="dxa"/>
              <w:left w:w="100" w:type="dxa"/>
              <w:bottom w:w="60" w:type="dxa"/>
              <w:right w:w="100" w:type="dxa"/>
            </w:tcMar>
          </w:tcPr>
          <w:p w14:paraId="0C2D3301" w14:textId="77777777" w:rsidR="00E11F69" w:rsidRDefault="00000000">
            <w:pPr>
              <w:spacing w:before="40" w:after="40"/>
            </w:pPr>
            <w:r>
              <w:rPr>
                <w:color w:val="000000"/>
                <w:sz w:val="17"/>
                <w:szCs w:val="17"/>
              </w:rPr>
              <w:t>Already published or cleared for public release.</w:t>
            </w:r>
          </w:p>
        </w:tc>
        <w:tc>
          <w:tcPr>
            <w:tcW w:w="5740" w:type="dxa"/>
            <w:tcMar>
              <w:top w:w="60" w:type="dxa"/>
              <w:left w:w="100" w:type="dxa"/>
              <w:bottom w:w="60" w:type="dxa"/>
              <w:right w:w="100" w:type="dxa"/>
            </w:tcMar>
          </w:tcPr>
          <w:p w14:paraId="3D0A63D6" w14:textId="77777777" w:rsidR="00E11F69" w:rsidRDefault="00000000">
            <w:pPr>
              <w:spacing w:before="40" w:after="40"/>
            </w:pPr>
            <w:r>
              <w:rPr>
                <w:color w:val="000000"/>
                <w:sz w:val="17"/>
                <w:szCs w:val="17"/>
              </w:rPr>
              <w:t>Marketing copy, published articles, public filings.</w:t>
            </w:r>
          </w:p>
        </w:tc>
      </w:tr>
      <w:tr w:rsidR="00E11F69" w14:paraId="3831F44E" w14:textId="77777777">
        <w:tblPrEx>
          <w:tblCellMar>
            <w:top w:w="0" w:type="dxa"/>
            <w:bottom w:w="0" w:type="dxa"/>
          </w:tblCellMar>
        </w:tblPrEx>
        <w:tc>
          <w:tcPr>
            <w:tcW w:w="2200" w:type="dxa"/>
            <w:shd w:val="clear" w:color="auto" w:fill="F2F2F2"/>
            <w:tcMar>
              <w:top w:w="60" w:type="dxa"/>
              <w:left w:w="100" w:type="dxa"/>
              <w:bottom w:w="60" w:type="dxa"/>
              <w:right w:w="100" w:type="dxa"/>
            </w:tcMar>
          </w:tcPr>
          <w:p w14:paraId="1AE2DC50" w14:textId="77777777" w:rsidR="00E11F69" w:rsidRDefault="00000000">
            <w:pPr>
              <w:spacing w:before="40" w:after="40"/>
            </w:pPr>
            <w:r>
              <w:rPr>
                <w:color w:val="000000"/>
                <w:sz w:val="17"/>
                <w:szCs w:val="17"/>
              </w:rPr>
              <w:t>Internal</w:t>
            </w:r>
          </w:p>
        </w:tc>
        <w:tc>
          <w:tcPr>
            <w:tcW w:w="5740" w:type="dxa"/>
            <w:shd w:val="clear" w:color="auto" w:fill="F2F2F2"/>
            <w:tcMar>
              <w:top w:w="60" w:type="dxa"/>
              <w:left w:w="100" w:type="dxa"/>
              <w:bottom w:w="60" w:type="dxa"/>
              <w:right w:w="100" w:type="dxa"/>
            </w:tcMar>
          </w:tcPr>
          <w:p w14:paraId="0C2A9FEA" w14:textId="77777777" w:rsidR="00E11F69" w:rsidRDefault="00000000">
            <w:pPr>
              <w:spacing w:before="40" w:after="40"/>
            </w:pPr>
            <w:r>
              <w:rPr>
                <w:color w:val="000000"/>
                <w:sz w:val="17"/>
                <w:szCs w:val="17"/>
              </w:rPr>
              <w:t>Non-public Organization information with no client, personal, or third-party confidentiality obligation attached.</w:t>
            </w:r>
          </w:p>
        </w:tc>
        <w:tc>
          <w:tcPr>
            <w:tcW w:w="5740" w:type="dxa"/>
            <w:shd w:val="clear" w:color="auto" w:fill="F2F2F2"/>
            <w:tcMar>
              <w:top w:w="60" w:type="dxa"/>
              <w:left w:w="100" w:type="dxa"/>
              <w:bottom w:w="60" w:type="dxa"/>
              <w:right w:w="100" w:type="dxa"/>
            </w:tcMar>
          </w:tcPr>
          <w:p w14:paraId="5A4585FC" w14:textId="77777777" w:rsidR="00E11F69" w:rsidRDefault="00000000">
            <w:pPr>
              <w:spacing w:before="40" w:after="40"/>
            </w:pPr>
            <w:r>
              <w:rPr>
                <w:color w:val="000000"/>
                <w:sz w:val="17"/>
                <w:szCs w:val="17"/>
              </w:rPr>
              <w:t>Internal process documents, templates, non-sensitive administrative material.</w:t>
            </w:r>
          </w:p>
        </w:tc>
      </w:tr>
      <w:tr w:rsidR="00E11F69" w14:paraId="698438AC" w14:textId="77777777">
        <w:tblPrEx>
          <w:tblCellMar>
            <w:top w:w="0" w:type="dxa"/>
            <w:bottom w:w="0" w:type="dxa"/>
          </w:tblCellMar>
        </w:tblPrEx>
        <w:tc>
          <w:tcPr>
            <w:tcW w:w="2200" w:type="dxa"/>
            <w:tcMar>
              <w:top w:w="60" w:type="dxa"/>
              <w:left w:w="100" w:type="dxa"/>
              <w:bottom w:w="60" w:type="dxa"/>
              <w:right w:w="100" w:type="dxa"/>
            </w:tcMar>
          </w:tcPr>
          <w:p w14:paraId="6F76336B" w14:textId="77777777" w:rsidR="00E11F69" w:rsidRDefault="00000000">
            <w:pPr>
              <w:spacing w:before="40" w:after="40"/>
            </w:pPr>
            <w:r>
              <w:rPr>
                <w:color w:val="000000"/>
                <w:sz w:val="17"/>
                <w:szCs w:val="17"/>
              </w:rPr>
              <w:t>Confidential</w:t>
            </w:r>
          </w:p>
        </w:tc>
        <w:tc>
          <w:tcPr>
            <w:tcW w:w="5740" w:type="dxa"/>
            <w:tcMar>
              <w:top w:w="60" w:type="dxa"/>
              <w:left w:w="100" w:type="dxa"/>
              <w:bottom w:w="60" w:type="dxa"/>
              <w:right w:w="100" w:type="dxa"/>
            </w:tcMar>
          </w:tcPr>
          <w:p w14:paraId="249F7CF8" w14:textId="77777777" w:rsidR="00E11F69" w:rsidRDefault="00000000">
            <w:pPr>
              <w:spacing w:before="40" w:after="40"/>
            </w:pPr>
            <w:r>
              <w:rPr>
                <w:color w:val="000000"/>
                <w:sz w:val="17"/>
                <w:szCs w:val="17"/>
              </w:rPr>
              <w:t>Non-public information belonging to the Organization, a client, or a third party, subject to a confidentiality obligation.</w:t>
            </w:r>
          </w:p>
        </w:tc>
        <w:tc>
          <w:tcPr>
            <w:tcW w:w="5740" w:type="dxa"/>
            <w:tcMar>
              <w:top w:w="60" w:type="dxa"/>
              <w:left w:w="100" w:type="dxa"/>
              <w:bottom w:w="60" w:type="dxa"/>
              <w:right w:w="100" w:type="dxa"/>
            </w:tcMar>
          </w:tcPr>
          <w:p w14:paraId="1589FB8E" w14:textId="77777777" w:rsidR="00E11F69" w:rsidRDefault="00000000">
            <w:pPr>
              <w:spacing w:before="40" w:after="40"/>
            </w:pPr>
            <w:r>
              <w:rPr>
                <w:color w:val="000000"/>
                <w:sz w:val="17"/>
                <w:szCs w:val="17"/>
              </w:rPr>
              <w:t>Client matter details, unfiled work product, financial data, third-party materials under NDA.</w:t>
            </w:r>
          </w:p>
        </w:tc>
      </w:tr>
      <w:tr w:rsidR="00E11F69" w14:paraId="48AB22CA" w14:textId="77777777">
        <w:tblPrEx>
          <w:tblCellMar>
            <w:top w:w="0" w:type="dxa"/>
            <w:bottom w:w="0" w:type="dxa"/>
          </w:tblCellMar>
        </w:tblPrEx>
        <w:tc>
          <w:tcPr>
            <w:tcW w:w="2200" w:type="dxa"/>
            <w:shd w:val="clear" w:color="auto" w:fill="F2F2F2"/>
            <w:tcMar>
              <w:top w:w="60" w:type="dxa"/>
              <w:left w:w="100" w:type="dxa"/>
              <w:bottom w:w="60" w:type="dxa"/>
              <w:right w:w="100" w:type="dxa"/>
            </w:tcMar>
          </w:tcPr>
          <w:p w14:paraId="107F0045" w14:textId="77777777" w:rsidR="00E11F69" w:rsidRDefault="00000000">
            <w:pPr>
              <w:spacing w:before="40" w:after="40"/>
            </w:pPr>
            <w:r>
              <w:rPr>
                <w:color w:val="000000"/>
                <w:sz w:val="17"/>
                <w:szCs w:val="17"/>
              </w:rPr>
              <w:t>Privileged</w:t>
            </w:r>
          </w:p>
        </w:tc>
        <w:tc>
          <w:tcPr>
            <w:tcW w:w="5740" w:type="dxa"/>
            <w:shd w:val="clear" w:color="auto" w:fill="F2F2F2"/>
            <w:tcMar>
              <w:top w:w="60" w:type="dxa"/>
              <w:left w:w="100" w:type="dxa"/>
              <w:bottom w:w="60" w:type="dxa"/>
              <w:right w:w="100" w:type="dxa"/>
            </w:tcMar>
          </w:tcPr>
          <w:p w14:paraId="733A0C1D" w14:textId="77777777" w:rsidR="00E11F69" w:rsidRDefault="00000000">
            <w:pPr>
              <w:spacing w:before="40" w:after="40"/>
            </w:pPr>
            <w:r>
              <w:rPr>
                <w:color w:val="000000"/>
                <w:sz w:val="17"/>
                <w:szCs w:val="17"/>
              </w:rPr>
              <w:t>Attorney-client privileged communications and attorney work product.</w:t>
            </w:r>
          </w:p>
        </w:tc>
        <w:tc>
          <w:tcPr>
            <w:tcW w:w="5740" w:type="dxa"/>
            <w:shd w:val="clear" w:color="auto" w:fill="F2F2F2"/>
            <w:tcMar>
              <w:top w:w="60" w:type="dxa"/>
              <w:left w:w="100" w:type="dxa"/>
              <w:bottom w:w="60" w:type="dxa"/>
              <w:right w:w="100" w:type="dxa"/>
            </w:tcMar>
          </w:tcPr>
          <w:p w14:paraId="14EFA574" w14:textId="77777777" w:rsidR="00E11F69" w:rsidRDefault="00000000">
            <w:pPr>
              <w:spacing w:before="40" w:after="40"/>
            </w:pPr>
            <w:r>
              <w:rPr>
                <w:color w:val="000000"/>
                <w:sz w:val="17"/>
                <w:szCs w:val="17"/>
              </w:rPr>
              <w:t>Legal advice, litigation strategy, privileged correspondence.</w:t>
            </w:r>
          </w:p>
        </w:tc>
      </w:tr>
      <w:tr w:rsidR="00E11F69" w14:paraId="729A9A6E" w14:textId="77777777">
        <w:tblPrEx>
          <w:tblCellMar>
            <w:top w:w="0" w:type="dxa"/>
            <w:bottom w:w="0" w:type="dxa"/>
          </w:tblCellMar>
        </w:tblPrEx>
        <w:tc>
          <w:tcPr>
            <w:tcW w:w="2200" w:type="dxa"/>
            <w:tcMar>
              <w:top w:w="60" w:type="dxa"/>
              <w:left w:w="100" w:type="dxa"/>
              <w:bottom w:w="60" w:type="dxa"/>
              <w:right w:w="100" w:type="dxa"/>
            </w:tcMar>
          </w:tcPr>
          <w:p w14:paraId="68627C71" w14:textId="77777777" w:rsidR="00E11F69" w:rsidRDefault="00000000">
            <w:pPr>
              <w:spacing w:before="40" w:after="40"/>
            </w:pPr>
            <w:r>
              <w:rPr>
                <w:color w:val="000000"/>
                <w:sz w:val="17"/>
                <w:szCs w:val="17"/>
              </w:rPr>
              <w:t>Regulated Personal Data</w:t>
            </w:r>
          </w:p>
        </w:tc>
        <w:tc>
          <w:tcPr>
            <w:tcW w:w="5740" w:type="dxa"/>
            <w:tcMar>
              <w:top w:w="60" w:type="dxa"/>
              <w:left w:w="100" w:type="dxa"/>
              <w:bottom w:w="60" w:type="dxa"/>
              <w:right w:w="100" w:type="dxa"/>
            </w:tcMar>
          </w:tcPr>
          <w:p w14:paraId="254CEBD2" w14:textId="77777777" w:rsidR="00E11F69" w:rsidRDefault="00000000">
            <w:pPr>
              <w:spacing w:before="40" w:after="40"/>
            </w:pPr>
            <w:r>
              <w:rPr>
                <w:color w:val="000000"/>
                <w:sz w:val="17"/>
                <w:szCs w:val="17"/>
              </w:rPr>
              <w:t>Personal data subject to a specific statutory regime.</w:t>
            </w:r>
          </w:p>
        </w:tc>
        <w:tc>
          <w:tcPr>
            <w:tcW w:w="5740" w:type="dxa"/>
            <w:tcMar>
              <w:top w:w="60" w:type="dxa"/>
              <w:left w:w="100" w:type="dxa"/>
              <w:bottom w:w="60" w:type="dxa"/>
              <w:right w:w="100" w:type="dxa"/>
            </w:tcMar>
          </w:tcPr>
          <w:p w14:paraId="12FF98EE" w14:textId="77777777" w:rsidR="00E11F69" w:rsidRDefault="00000000">
            <w:pPr>
              <w:spacing w:before="40" w:after="40"/>
            </w:pPr>
            <w:r>
              <w:rPr>
                <w:color w:val="000000"/>
                <w:sz w:val="17"/>
                <w:szCs w:val="17"/>
              </w:rPr>
              <w:t>Data within scope of GDPR, CCPA/CPRA, HIPAA, GLBA, or comparable regimes.</w:t>
            </w:r>
          </w:p>
        </w:tc>
      </w:tr>
    </w:tbl>
    <w:p w14:paraId="3023621A" w14:textId="77777777" w:rsidR="00E11F69" w:rsidRDefault="00000000">
      <w:pPr>
        <w:spacing w:before="60" w:after="120"/>
      </w:pPr>
      <w:r>
        <w:rPr>
          <w:i/>
          <w:iCs/>
          <w:color w:val="595959"/>
          <w:sz w:val="18"/>
          <w:szCs w:val="18"/>
        </w:rPr>
        <w:t>A tool approved to a given classification is approved for that level and everything below it. Nothing above it, in any circumstance, without a new approval.</w:t>
      </w:r>
    </w:p>
    <w:p w14:paraId="587747C0" w14:textId="77777777" w:rsidR="00E11F69" w:rsidRDefault="00000000">
      <w:pPr>
        <w:pStyle w:val="Heading1"/>
        <w:spacing w:before="320" w:after="140"/>
      </w:pPr>
      <w:r>
        <w:rPr>
          <w:b/>
          <w:bCs/>
          <w:color w:val="1F3864"/>
          <w:sz w:val="26"/>
          <w:szCs w:val="26"/>
        </w:rPr>
        <w:t>5. Register Change Log</w:t>
      </w:r>
    </w:p>
    <w:tbl>
      <w:tblPr>
        <w:tblW w:w="13680" w:type="dxa"/>
        <w:tblBorders>
          <w:top w:val="single" w:sz="4" w:space="0" w:color="BFBFBF"/>
          <w:left w:val="single" w:sz="4" w:space="0" w:color="BFBFBF"/>
          <w:bottom w:val="single" w:sz="4" w:space="0" w:color="BFBFBF"/>
          <w:right w:val="single" w:sz="4" w:space="0" w:color="BFBFBF"/>
          <w:insideH w:val="single" w:sz="2" w:space="0" w:color="D9D9D9"/>
          <w:insideV w:val="single" w:sz="2" w:space="0" w:color="D9D9D9"/>
        </w:tblBorders>
        <w:tblCellMar>
          <w:left w:w="10" w:type="dxa"/>
          <w:right w:w="10" w:type="dxa"/>
        </w:tblCellMar>
        <w:tblLook w:val="04A0" w:firstRow="1" w:lastRow="0" w:firstColumn="1" w:lastColumn="0" w:noHBand="0" w:noVBand="1"/>
      </w:tblPr>
      <w:tblGrid>
        <w:gridCol w:w="1800"/>
        <w:gridCol w:w="9880"/>
        <w:gridCol w:w="2000"/>
      </w:tblGrid>
      <w:tr w:rsidR="00E11F69" w14:paraId="754E95D1" w14:textId="77777777">
        <w:tblPrEx>
          <w:tblCellMar>
            <w:top w:w="0" w:type="dxa"/>
            <w:bottom w:w="0" w:type="dxa"/>
          </w:tblCellMar>
        </w:tblPrEx>
        <w:trPr>
          <w:tblHeader/>
        </w:trPr>
        <w:tc>
          <w:tcPr>
            <w:tcW w:w="1800" w:type="dxa"/>
            <w:shd w:val="clear" w:color="auto" w:fill="1F3864"/>
            <w:tcMar>
              <w:top w:w="60" w:type="dxa"/>
              <w:left w:w="100" w:type="dxa"/>
              <w:bottom w:w="60" w:type="dxa"/>
              <w:right w:w="100" w:type="dxa"/>
            </w:tcMar>
          </w:tcPr>
          <w:p w14:paraId="73087573" w14:textId="77777777" w:rsidR="00E11F69" w:rsidRDefault="00000000">
            <w:pPr>
              <w:spacing w:before="40" w:after="40"/>
            </w:pPr>
            <w:r>
              <w:rPr>
                <w:b/>
                <w:bCs/>
                <w:color w:val="FFFFFF"/>
                <w:sz w:val="17"/>
                <w:szCs w:val="17"/>
              </w:rPr>
              <w:t>Date</w:t>
            </w:r>
          </w:p>
        </w:tc>
        <w:tc>
          <w:tcPr>
            <w:tcW w:w="9880" w:type="dxa"/>
            <w:shd w:val="clear" w:color="auto" w:fill="1F3864"/>
            <w:tcMar>
              <w:top w:w="60" w:type="dxa"/>
              <w:left w:w="100" w:type="dxa"/>
              <w:bottom w:w="60" w:type="dxa"/>
              <w:right w:w="100" w:type="dxa"/>
            </w:tcMar>
          </w:tcPr>
          <w:p w14:paraId="268EC1C7" w14:textId="77777777" w:rsidR="00E11F69" w:rsidRDefault="00000000">
            <w:pPr>
              <w:spacing w:before="40" w:after="40"/>
            </w:pPr>
            <w:r>
              <w:rPr>
                <w:b/>
                <w:bCs/>
                <w:color w:val="FFFFFF"/>
                <w:sz w:val="17"/>
                <w:szCs w:val="17"/>
              </w:rPr>
              <w:t>Change</w:t>
            </w:r>
          </w:p>
        </w:tc>
        <w:tc>
          <w:tcPr>
            <w:tcW w:w="2000" w:type="dxa"/>
            <w:shd w:val="clear" w:color="auto" w:fill="1F3864"/>
            <w:tcMar>
              <w:top w:w="60" w:type="dxa"/>
              <w:left w:w="100" w:type="dxa"/>
              <w:bottom w:w="60" w:type="dxa"/>
              <w:right w:w="100" w:type="dxa"/>
            </w:tcMar>
          </w:tcPr>
          <w:p w14:paraId="4DACB2A7" w14:textId="77777777" w:rsidR="00E11F69" w:rsidRDefault="00000000">
            <w:pPr>
              <w:spacing w:before="40" w:after="40"/>
            </w:pPr>
            <w:r>
              <w:rPr>
                <w:b/>
                <w:bCs/>
                <w:color w:val="FFFFFF"/>
                <w:sz w:val="17"/>
                <w:szCs w:val="17"/>
              </w:rPr>
              <w:t>Approved By</w:t>
            </w:r>
          </w:p>
        </w:tc>
      </w:tr>
      <w:tr w:rsidR="00E11F69" w14:paraId="17932371" w14:textId="77777777">
        <w:tblPrEx>
          <w:tblCellMar>
            <w:top w:w="0" w:type="dxa"/>
            <w:bottom w:w="0" w:type="dxa"/>
          </w:tblCellMar>
        </w:tblPrEx>
        <w:tc>
          <w:tcPr>
            <w:tcW w:w="1800" w:type="dxa"/>
            <w:shd w:val="clear" w:color="auto" w:fill="FAFAFA"/>
            <w:tcMar>
              <w:top w:w="60" w:type="dxa"/>
              <w:left w:w="100" w:type="dxa"/>
              <w:bottom w:w="60" w:type="dxa"/>
              <w:right w:w="100" w:type="dxa"/>
            </w:tcMar>
          </w:tcPr>
          <w:p w14:paraId="62D67B5E" w14:textId="77777777" w:rsidR="00E11F69" w:rsidRDefault="00000000">
            <w:pPr>
              <w:spacing w:before="40" w:after="40"/>
            </w:pPr>
            <w:r>
              <w:rPr>
                <w:i/>
                <w:iCs/>
                <w:color w:val="000000"/>
                <w:sz w:val="17"/>
                <w:szCs w:val="17"/>
              </w:rPr>
              <w:t>[Date]</w:t>
            </w:r>
          </w:p>
        </w:tc>
        <w:tc>
          <w:tcPr>
            <w:tcW w:w="9880" w:type="dxa"/>
            <w:shd w:val="clear" w:color="auto" w:fill="FAFAFA"/>
            <w:tcMar>
              <w:top w:w="60" w:type="dxa"/>
              <w:left w:w="100" w:type="dxa"/>
              <w:bottom w:w="60" w:type="dxa"/>
              <w:right w:w="100" w:type="dxa"/>
            </w:tcMar>
          </w:tcPr>
          <w:p w14:paraId="5947BC82" w14:textId="77777777" w:rsidR="00E11F69" w:rsidRDefault="00000000">
            <w:pPr>
              <w:spacing w:before="40" w:after="40"/>
            </w:pPr>
            <w:r>
              <w:rPr>
                <w:i/>
                <w:iCs/>
                <w:color w:val="000000"/>
                <w:sz w:val="17"/>
                <w:szCs w:val="17"/>
              </w:rPr>
              <w:t>Register established.</w:t>
            </w:r>
          </w:p>
        </w:tc>
        <w:tc>
          <w:tcPr>
            <w:tcW w:w="2000" w:type="dxa"/>
            <w:shd w:val="clear" w:color="auto" w:fill="FAFAFA"/>
            <w:tcMar>
              <w:top w:w="60" w:type="dxa"/>
              <w:left w:w="100" w:type="dxa"/>
              <w:bottom w:w="60" w:type="dxa"/>
              <w:right w:w="100" w:type="dxa"/>
            </w:tcMar>
          </w:tcPr>
          <w:p w14:paraId="3017AEA1" w14:textId="77777777" w:rsidR="00E11F69" w:rsidRDefault="00000000">
            <w:pPr>
              <w:spacing w:before="40" w:after="40"/>
            </w:pPr>
            <w:r>
              <w:rPr>
                <w:i/>
                <w:iCs/>
                <w:color w:val="000000"/>
                <w:sz w:val="17"/>
                <w:szCs w:val="17"/>
              </w:rPr>
              <w:t>[Name]</w:t>
            </w:r>
          </w:p>
        </w:tc>
      </w:tr>
      <w:tr w:rsidR="00E11F69" w14:paraId="385FF2D0" w14:textId="77777777">
        <w:tblPrEx>
          <w:tblCellMar>
            <w:top w:w="0" w:type="dxa"/>
            <w:bottom w:w="0" w:type="dxa"/>
          </w:tblCellMar>
        </w:tblPrEx>
        <w:tc>
          <w:tcPr>
            <w:tcW w:w="1800" w:type="dxa"/>
            <w:tcMar>
              <w:top w:w="60" w:type="dxa"/>
              <w:left w:w="100" w:type="dxa"/>
              <w:bottom w:w="60" w:type="dxa"/>
              <w:right w:w="100" w:type="dxa"/>
            </w:tcMar>
          </w:tcPr>
          <w:p w14:paraId="02C36E70" w14:textId="77777777" w:rsidR="00E11F69" w:rsidRDefault="00E11F69">
            <w:pPr>
              <w:spacing w:before="40" w:after="40"/>
            </w:pPr>
          </w:p>
        </w:tc>
        <w:tc>
          <w:tcPr>
            <w:tcW w:w="9880" w:type="dxa"/>
            <w:tcMar>
              <w:top w:w="60" w:type="dxa"/>
              <w:left w:w="100" w:type="dxa"/>
              <w:bottom w:w="60" w:type="dxa"/>
              <w:right w:w="100" w:type="dxa"/>
            </w:tcMar>
          </w:tcPr>
          <w:p w14:paraId="1E705DA3" w14:textId="77777777" w:rsidR="00E11F69" w:rsidRDefault="00E11F69">
            <w:pPr>
              <w:spacing w:before="40" w:after="40"/>
            </w:pPr>
          </w:p>
        </w:tc>
        <w:tc>
          <w:tcPr>
            <w:tcW w:w="2000" w:type="dxa"/>
            <w:tcMar>
              <w:top w:w="60" w:type="dxa"/>
              <w:left w:w="100" w:type="dxa"/>
              <w:bottom w:w="60" w:type="dxa"/>
              <w:right w:w="100" w:type="dxa"/>
            </w:tcMar>
          </w:tcPr>
          <w:p w14:paraId="57C4EA5E" w14:textId="77777777" w:rsidR="00E11F69" w:rsidRDefault="00E11F69">
            <w:pPr>
              <w:spacing w:before="40" w:after="40"/>
            </w:pPr>
          </w:p>
        </w:tc>
      </w:tr>
      <w:tr w:rsidR="00E11F69" w14:paraId="000EEA50"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53F2E729" w14:textId="77777777" w:rsidR="00E11F69" w:rsidRDefault="00E11F69">
            <w:pPr>
              <w:spacing w:before="40" w:after="40"/>
            </w:pPr>
          </w:p>
        </w:tc>
        <w:tc>
          <w:tcPr>
            <w:tcW w:w="9880" w:type="dxa"/>
            <w:shd w:val="clear" w:color="auto" w:fill="F2F2F2"/>
            <w:tcMar>
              <w:top w:w="60" w:type="dxa"/>
              <w:left w:w="100" w:type="dxa"/>
              <w:bottom w:w="60" w:type="dxa"/>
              <w:right w:w="100" w:type="dxa"/>
            </w:tcMar>
          </w:tcPr>
          <w:p w14:paraId="289AE251" w14:textId="77777777" w:rsidR="00E11F69" w:rsidRDefault="00E11F69">
            <w:pPr>
              <w:spacing w:before="40" w:after="40"/>
            </w:pPr>
          </w:p>
        </w:tc>
        <w:tc>
          <w:tcPr>
            <w:tcW w:w="2000" w:type="dxa"/>
            <w:shd w:val="clear" w:color="auto" w:fill="F2F2F2"/>
            <w:tcMar>
              <w:top w:w="60" w:type="dxa"/>
              <w:left w:w="100" w:type="dxa"/>
              <w:bottom w:w="60" w:type="dxa"/>
              <w:right w:w="100" w:type="dxa"/>
            </w:tcMar>
          </w:tcPr>
          <w:p w14:paraId="58E90FC5" w14:textId="77777777" w:rsidR="00E11F69" w:rsidRDefault="00E11F69">
            <w:pPr>
              <w:spacing w:before="40" w:after="40"/>
            </w:pPr>
          </w:p>
        </w:tc>
      </w:tr>
      <w:tr w:rsidR="00E11F69" w14:paraId="288D74C7" w14:textId="77777777">
        <w:tblPrEx>
          <w:tblCellMar>
            <w:top w:w="0" w:type="dxa"/>
            <w:bottom w:w="0" w:type="dxa"/>
          </w:tblCellMar>
        </w:tblPrEx>
        <w:tc>
          <w:tcPr>
            <w:tcW w:w="1800" w:type="dxa"/>
            <w:tcMar>
              <w:top w:w="60" w:type="dxa"/>
              <w:left w:w="100" w:type="dxa"/>
              <w:bottom w:w="60" w:type="dxa"/>
              <w:right w:w="100" w:type="dxa"/>
            </w:tcMar>
          </w:tcPr>
          <w:p w14:paraId="573FA832" w14:textId="77777777" w:rsidR="00E11F69" w:rsidRDefault="00E11F69">
            <w:pPr>
              <w:spacing w:before="40" w:after="40"/>
            </w:pPr>
          </w:p>
        </w:tc>
        <w:tc>
          <w:tcPr>
            <w:tcW w:w="9880" w:type="dxa"/>
            <w:tcMar>
              <w:top w:w="60" w:type="dxa"/>
              <w:left w:w="100" w:type="dxa"/>
              <w:bottom w:w="60" w:type="dxa"/>
              <w:right w:w="100" w:type="dxa"/>
            </w:tcMar>
          </w:tcPr>
          <w:p w14:paraId="40247BA7" w14:textId="77777777" w:rsidR="00E11F69" w:rsidRDefault="00E11F69">
            <w:pPr>
              <w:spacing w:before="40" w:after="40"/>
            </w:pPr>
          </w:p>
        </w:tc>
        <w:tc>
          <w:tcPr>
            <w:tcW w:w="2000" w:type="dxa"/>
            <w:tcMar>
              <w:top w:w="60" w:type="dxa"/>
              <w:left w:w="100" w:type="dxa"/>
              <w:bottom w:w="60" w:type="dxa"/>
              <w:right w:w="100" w:type="dxa"/>
            </w:tcMar>
          </w:tcPr>
          <w:p w14:paraId="52A895F3" w14:textId="77777777" w:rsidR="00E11F69" w:rsidRDefault="00E11F69">
            <w:pPr>
              <w:spacing w:before="40" w:after="40"/>
            </w:pPr>
          </w:p>
        </w:tc>
      </w:tr>
      <w:tr w:rsidR="00E11F69" w14:paraId="0B82C250"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55C5C68A" w14:textId="77777777" w:rsidR="00E11F69" w:rsidRDefault="00E11F69">
            <w:pPr>
              <w:spacing w:before="40" w:after="40"/>
            </w:pPr>
          </w:p>
        </w:tc>
        <w:tc>
          <w:tcPr>
            <w:tcW w:w="9880" w:type="dxa"/>
            <w:shd w:val="clear" w:color="auto" w:fill="F2F2F2"/>
            <w:tcMar>
              <w:top w:w="60" w:type="dxa"/>
              <w:left w:w="100" w:type="dxa"/>
              <w:bottom w:w="60" w:type="dxa"/>
              <w:right w:w="100" w:type="dxa"/>
            </w:tcMar>
          </w:tcPr>
          <w:p w14:paraId="1F5E8A94" w14:textId="77777777" w:rsidR="00E11F69" w:rsidRDefault="00E11F69">
            <w:pPr>
              <w:spacing w:before="40" w:after="40"/>
            </w:pPr>
          </w:p>
        </w:tc>
        <w:tc>
          <w:tcPr>
            <w:tcW w:w="2000" w:type="dxa"/>
            <w:shd w:val="clear" w:color="auto" w:fill="F2F2F2"/>
            <w:tcMar>
              <w:top w:w="60" w:type="dxa"/>
              <w:left w:w="100" w:type="dxa"/>
              <w:bottom w:w="60" w:type="dxa"/>
              <w:right w:w="100" w:type="dxa"/>
            </w:tcMar>
          </w:tcPr>
          <w:p w14:paraId="08F71F91" w14:textId="77777777" w:rsidR="00E11F69" w:rsidRDefault="00E11F69">
            <w:pPr>
              <w:spacing w:before="40" w:after="40"/>
            </w:pPr>
          </w:p>
        </w:tc>
      </w:tr>
      <w:tr w:rsidR="00E11F69" w14:paraId="698E481C" w14:textId="77777777">
        <w:tblPrEx>
          <w:tblCellMar>
            <w:top w:w="0" w:type="dxa"/>
            <w:bottom w:w="0" w:type="dxa"/>
          </w:tblCellMar>
        </w:tblPrEx>
        <w:tc>
          <w:tcPr>
            <w:tcW w:w="1800" w:type="dxa"/>
            <w:tcMar>
              <w:top w:w="60" w:type="dxa"/>
              <w:left w:w="100" w:type="dxa"/>
              <w:bottom w:w="60" w:type="dxa"/>
              <w:right w:w="100" w:type="dxa"/>
            </w:tcMar>
          </w:tcPr>
          <w:p w14:paraId="3265393A" w14:textId="77777777" w:rsidR="00E11F69" w:rsidRDefault="00E11F69">
            <w:pPr>
              <w:spacing w:before="40" w:after="40"/>
            </w:pPr>
          </w:p>
        </w:tc>
        <w:tc>
          <w:tcPr>
            <w:tcW w:w="9880" w:type="dxa"/>
            <w:tcMar>
              <w:top w:w="60" w:type="dxa"/>
              <w:left w:w="100" w:type="dxa"/>
              <w:bottom w:w="60" w:type="dxa"/>
              <w:right w:w="100" w:type="dxa"/>
            </w:tcMar>
          </w:tcPr>
          <w:p w14:paraId="70512874" w14:textId="77777777" w:rsidR="00E11F69" w:rsidRDefault="00E11F69">
            <w:pPr>
              <w:spacing w:before="40" w:after="40"/>
            </w:pPr>
          </w:p>
        </w:tc>
        <w:tc>
          <w:tcPr>
            <w:tcW w:w="2000" w:type="dxa"/>
            <w:tcMar>
              <w:top w:w="60" w:type="dxa"/>
              <w:left w:w="100" w:type="dxa"/>
              <w:bottom w:w="60" w:type="dxa"/>
              <w:right w:w="100" w:type="dxa"/>
            </w:tcMar>
          </w:tcPr>
          <w:p w14:paraId="7489E7CB" w14:textId="77777777" w:rsidR="00E11F69" w:rsidRDefault="00E11F69">
            <w:pPr>
              <w:spacing w:before="40" w:after="40"/>
            </w:pPr>
          </w:p>
        </w:tc>
      </w:tr>
      <w:tr w:rsidR="00E11F69" w14:paraId="154ACD3B" w14:textId="77777777">
        <w:tblPrEx>
          <w:tblCellMar>
            <w:top w:w="0" w:type="dxa"/>
            <w:bottom w:w="0" w:type="dxa"/>
          </w:tblCellMar>
        </w:tblPrEx>
        <w:tc>
          <w:tcPr>
            <w:tcW w:w="1800" w:type="dxa"/>
            <w:shd w:val="clear" w:color="auto" w:fill="F2F2F2"/>
            <w:tcMar>
              <w:top w:w="60" w:type="dxa"/>
              <w:left w:w="100" w:type="dxa"/>
              <w:bottom w:w="60" w:type="dxa"/>
              <w:right w:w="100" w:type="dxa"/>
            </w:tcMar>
          </w:tcPr>
          <w:p w14:paraId="127153A2" w14:textId="77777777" w:rsidR="00E11F69" w:rsidRDefault="00E11F69">
            <w:pPr>
              <w:spacing w:before="40" w:after="40"/>
            </w:pPr>
          </w:p>
        </w:tc>
        <w:tc>
          <w:tcPr>
            <w:tcW w:w="9880" w:type="dxa"/>
            <w:shd w:val="clear" w:color="auto" w:fill="F2F2F2"/>
            <w:tcMar>
              <w:top w:w="60" w:type="dxa"/>
              <w:left w:w="100" w:type="dxa"/>
              <w:bottom w:w="60" w:type="dxa"/>
              <w:right w:w="100" w:type="dxa"/>
            </w:tcMar>
          </w:tcPr>
          <w:p w14:paraId="20A23230" w14:textId="77777777" w:rsidR="00E11F69" w:rsidRDefault="00E11F69">
            <w:pPr>
              <w:spacing w:before="40" w:after="40"/>
            </w:pPr>
          </w:p>
        </w:tc>
        <w:tc>
          <w:tcPr>
            <w:tcW w:w="2000" w:type="dxa"/>
            <w:shd w:val="clear" w:color="auto" w:fill="F2F2F2"/>
            <w:tcMar>
              <w:top w:w="60" w:type="dxa"/>
              <w:left w:w="100" w:type="dxa"/>
              <w:bottom w:w="60" w:type="dxa"/>
              <w:right w:w="100" w:type="dxa"/>
            </w:tcMar>
          </w:tcPr>
          <w:p w14:paraId="096C2818" w14:textId="77777777" w:rsidR="00E11F69" w:rsidRDefault="00E11F69">
            <w:pPr>
              <w:spacing w:before="40" w:after="40"/>
            </w:pPr>
          </w:p>
        </w:tc>
      </w:tr>
      <w:tr w:rsidR="00E11F69" w14:paraId="049D6C35" w14:textId="77777777">
        <w:tblPrEx>
          <w:tblCellMar>
            <w:top w:w="0" w:type="dxa"/>
            <w:bottom w:w="0" w:type="dxa"/>
          </w:tblCellMar>
        </w:tblPrEx>
        <w:tc>
          <w:tcPr>
            <w:tcW w:w="1800" w:type="dxa"/>
            <w:tcMar>
              <w:top w:w="60" w:type="dxa"/>
              <w:left w:w="100" w:type="dxa"/>
              <w:bottom w:w="60" w:type="dxa"/>
              <w:right w:w="100" w:type="dxa"/>
            </w:tcMar>
          </w:tcPr>
          <w:p w14:paraId="71AFFFDC" w14:textId="77777777" w:rsidR="00E11F69" w:rsidRDefault="00E11F69">
            <w:pPr>
              <w:spacing w:before="40" w:after="40"/>
            </w:pPr>
          </w:p>
        </w:tc>
        <w:tc>
          <w:tcPr>
            <w:tcW w:w="9880" w:type="dxa"/>
            <w:tcMar>
              <w:top w:w="60" w:type="dxa"/>
              <w:left w:w="100" w:type="dxa"/>
              <w:bottom w:w="60" w:type="dxa"/>
              <w:right w:w="100" w:type="dxa"/>
            </w:tcMar>
          </w:tcPr>
          <w:p w14:paraId="07F79A4E" w14:textId="77777777" w:rsidR="00E11F69" w:rsidRDefault="00E11F69">
            <w:pPr>
              <w:spacing w:before="40" w:after="40"/>
            </w:pPr>
          </w:p>
        </w:tc>
        <w:tc>
          <w:tcPr>
            <w:tcW w:w="2000" w:type="dxa"/>
            <w:tcMar>
              <w:top w:w="60" w:type="dxa"/>
              <w:left w:w="100" w:type="dxa"/>
              <w:bottom w:w="60" w:type="dxa"/>
              <w:right w:w="100" w:type="dxa"/>
            </w:tcMar>
          </w:tcPr>
          <w:p w14:paraId="40E74DB8" w14:textId="77777777" w:rsidR="00E11F69" w:rsidRDefault="00E11F69">
            <w:pPr>
              <w:spacing w:before="40" w:after="40"/>
            </w:pPr>
          </w:p>
        </w:tc>
      </w:tr>
    </w:tbl>
    <w:p w14:paraId="264CD0FF" w14:textId="77777777" w:rsidR="00E11F69" w:rsidRDefault="00E11F69">
      <w:pPr>
        <w:spacing w:before="320"/>
      </w:pPr>
    </w:p>
    <w:p w14:paraId="6BFA92C3" w14:textId="77777777" w:rsidR="00E11F69" w:rsidRDefault="00000000">
      <w:pPr>
        <w:pBdr>
          <w:top w:val="single" w:sz="6" w:space="8" w:color="BFBFBF"/>
        </w:pBdr>
        <w:spacing w:before="120" w:after="120"/>
      </w:pPr>
      <w:r>
        <w:rPr>
          <w:i/>
          <w:iCs/>
          <w:color w:val="595959"/>
          <w:sz w:val="17"/>
          <w:szCs w:val="17"/>
        </w:rPr>
        <w:t>Drafting note: This register is a template, not legal advice, and should be tailored by qualified counsel alongside the Policy it accompanies. Smaller organizations should not create separate roles to maintain it. Name one person as AI Governance Lead, give them the register, and require that every addition trace back to a completed Appendix A checklist. Delete this note and all italicized example rows before circulating.</w:t>
      </w:r>
    </w:p>
    <w:sectPr w:rsidR="00E11F69">
      <w:footerReference w:type="default" r:id="rId7"/>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2296CD" w14:textId="77777777" w:rsidR="00EE1D27" w:rsidRDefault="00EE1D27">
      <w:r>
        <w:separator/>
      </w:r>
    </w:p>
  </w:endnote>
  <w:endnote w:type="continuationSeparator" w:id="0">
    <w:p w14:paraId="1DCCBDC6" w14:textId="77777777" w:rsidR="00EE1D27" w:rsidRDefault="00EE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E107F" w14:textId="77777777" w:rsidR="00E11F69" w:rsidRDefault="00000000">
    <w:pPr>
      <w:jc w:val="center"/>
    </w:pPr>
    <w:r>
      <w:rPr>
        <w:color w:val="808080"/>
        <w:sz w:val="16"/>
        <w:szCs w:val="16"/>
      </w:rPr>
      <w:t xml:space="preserve">Appendix </w:t>
    </w:r>
    <w:proofErr w:type="gramStart"/>
    <w:r>
      <w:rPr>
        <w:color w:val="808080"/>
        <w:sz w:val="16"/>
        <w:szCs w:val="16"/>
      </w:rPr>
      <w:t>D  |</w:t>
    </w:r>
    <w:proofErr w:type="gramEnd"/>
    <w:r>
      <w:rPr>
        <w:color w:val="808080"/>
        <w:sz w:val="16"/>
        <w:szCs w:val="16"/>
      </w:rPr>
      <w:t xml:space="preserve">  Approved AI Tool </w:t>
    </w:r>
    <w:proofErr w:type="gramStart"/>
    <w:r>
      <w:rPr>
        <w:color w:val="808080"/>
        <w:sz w:val="16"/>
        <w:szCs w:val="16"/>
      </w:rPr>
      <w:t>List  |</w:t>
    </w:r>
    <w:proofErr w:type="gramEnd"/>
    <w:r>
      <w:rPr>
        <w:color w:val="808080"/>
        <w:sz w:val="16"/>
        <w:szCs w:val="16"/>
      </w:rPr>
      <w:t xml:space="preserve">  Page </w:t>
    </w:r>
    <w:r>
      <w:rPr>
        <w:color w:val="808080"/>
        <w:sz w:val="16"/>
        <w:szCs w:val="16"/>
      </w:rPr>
      <w:fldChar w:fldCharType="begin"/>
    </w:r>
    <w:r>
      <w:rPr>
        <w:color w:val="808080"/>
        <w:sz w:val="16"/>
        <w:szCs w:val="16"/>
      </w:rPr>
      <w:instrText>PAGE</w:instrText>
    </w:r>
    <w:r>
      <w:rPr>
        <w:color w:val="808080"/>
        <w:sz w:val="16"/>
        <w:szCs w:val="16"/>
      </w:rPr>
      <w:fldChar w:fldCharType="separate"/>
    </w:r>
    <w:r w:rsidR="00416437">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416437">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FE2BC2" w14:textId="77777777" w:rsidR="00EE1D27" w:rsidRDefault="00EE1D27">
      <w:r>
        <w:separator/>
      </w:r>
    </w:p>
  </w:footnote>
  <w:footnote w:type="continuationSeparator" w:id="0">
    <w:p w14:paraId="650D34C2" w14:textId="77777777" w:rsidR="00EE1D27" w:rsidRDefault="00EE1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A3B2A"/>
    <w:multiLevelType w:val="hybridMultilevel"/>
    <w:tmpl w:val="19BA6908"/>
    <w:lvl w:ilvl="0" w:tplc="B79A3A9C">
      <w:start w:val="1"/>
      <w:numFmt w:val="bullet"/>
      <w:lvlText w:val="●"/>
      <w:lvlJc w:val="left"/>
      <w:pPr>
        <w:ind w:left="720" w:hanging="360"/>
      </w:pPr>
    </w:lvl>
    <w:lvl w:ilvl="1" w:tplc="008C4CA4">
      <w:start w:val="1"/>
      <w:numFmt w:val="bullet"/>
      <w:lvlText w:val="○"/>
      <w:lvlJc w:val="left"/>
      <w:pPr>
        <w:ind w:left="1440" w:hanging="360"/>
      </w:pPr>
    </w:lvl>
    <w:lvl w:ilvl="2" w:tplc="9078B74E">
      <w:start w:val="1"/>
      <w:numFmt w:val="bullet"/>
      <w:lvlText w:val="■"/>
      <w:lvlJc w:val="left"/>
      <w:pPr>
        <w:ind w:left="2160" w:hanging="360"/>
      </w:pPr>
    </w:lvl>
    <w:lvl w:ilvl="3" w:tplc="B2E20AFA">
      <w:start w:val="1"/>
      <w:numFmt w:val="bullet"/>
      <w:lvlText w:val="●"/>
      <w:lvlJc w:val="left"/>
      <w:pPr>
        <w:ind w:left="2880" w:hanging="360"/>
      </w:pPr>
    </w:lvl>
    <w:lvl w:ilvl="4" w:tplc="9C5E5944">
      <w:start w:val="1"/>
      <w:numFmt w:val="bullet"/>
      <w:lvlText w:val="○"/>
      <w:lvlJc w:val="left"/>
      <w:pPr>
        <w:ind w:left="3600" w:hanging="360"/>
      </w:pPr>
    </w:lvl>
    <w:lvl w:ilvl="5" w:tplc="0994F200">
      <w:start w:val="1"/>
      <w:numFmt w:val="bullet"/>
      <w:lvlText w:val="■"/>
      <w:lvlJc w:val="left"/>
      <w:pPr>
        <w:ind w:left="4320" w:hanging="360"/>
      </w:pPr>
    </w:lvl>
    <w:lvl w:ilvl="6" w:tplc="AAE6A53A">
      <w:start w:val="1"/>
      <w:numFmt w:val="bullet"/>
      <w:lvlText w:val="●"/>
      <w:lvlJc w:val="left"/>
      <w:pPr>
        <w:ind w:left="5040" w:hanging="360"/>
      </w:pPr>
    </w:lvl>
    <w:lvl w:ilvl="7" w:tplc="38100B60">
      <w:start w:val="1"/>
      <w:numFmt w:val="bullet"/>
      <w:lvlText w:val="●"/>
      <w:lvlJc w:val="left"/>
      <w:pPr>
        <w:ind w:left="5760" w:hanging="360"/>
      </w:pPr>
    </w:lvl>
    <w:lvl w:ilvl="8" w:tplc="D8AE470E">
      <w:start w:val="1"/>
      <w:numFmt w:val="bullet"/>
      <w:lvlText w:val="●"/>
      <w:lvlJc w:val="left"/>
      <w:pPr>
        <w:ind w:left="6480" w:hanging="360"/>
      </w:pPr>
    </w:lvl>
  </w:abstractNum>
  <w:num w:numId="1" w16cid:durableId="61494988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69"/>
    <w:rsid w:val="00416437"/>
    <w:rsid w:val="00BB3352"/>
    <w:rsid w:val="00E11F69"/>
    <w:rsid w:val="00EE1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6764E9"/>
  <w15:docId w15:val="{957DE685-9327-7743-81CA-CF9D49DA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4440</Characters>
  <Application>Microsoft Office Word</Application>
  <DocSecurity>0</DocSecurity>
  <Lines>267</Lines>
  <Paragraphs>97</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Collin McKee</cp:lastModifiedBy>
  <cp:revision>2</cp:revision>
  <dcterms:created xsi:type="dcterms:W3CDTF">2026-08-19T13:37:00Z</dcterms:created>
  <dcterms:modified xsi:type="dcterms:W3CDTF">2026-08-19T13:37:00Z</dcterms:modified>
</cp:coreProperties>
</file>